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A347B" w14:textId="77777777" w:rsidR="009A64A6" w:rsidRDefault="00000000">
      <w:pPr>
        <w:pStyle w:val="KeinLeerraum"/>
      </w:pPr>
      <w:r>
        <w:rPr>
          <w:noProof/>
        </w:rPr>
        <w:drawing>
          <wp:inline distT="0" distB="0" distL="0" distR="0" wp14:anchorId="45EC8103" wp14:editId="1D1E3459">
            <wp:extent cx="6074410" cy="1151890"/>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7"/>
                    <a:stretch>
                      <a:fillRect/>
                    </a:stretch>
                  </pic:blipFill>
                  <pic:spPr bwMode="auto">
                    <a:xfrm>
                      <a:off x="0" y="0"/>
                      <a:ext cx="6074410" cy="1151890"/>
                    </a:xfrm>
                    <a:prstGeom prst="rect">
                      <a:avLst/>
                    </a:prstGeom>
                  </pic:spPr>
                </pic:pic>
              </a:graphicData>
            </a:graphic>
          </wp:inline>
        </w:drawing>
      </w:r>
    </w:p>
    <w:p w14:paraId="7A5C10CC" w14:textId="77777777" w:rsidR="009A64A6" w:rsidRDefault="009A64A6">
      <w:pPr>
        <w:pStyle w:val="KeinLeerraum"/>
        <w:rPr>
          <w:b/>
          <w:caps/>
        </w:rPr>
      </w:pPr>
    </w:p>
    <w:p w14:paraId="38FD5234" w14:textId="77777777" w:rsidR="009A64A6" w:rsidRDefault="009A64A6">
      <w:pPr>
        <w:pStyle w:val="KeinLeerraum"/>
        <w:rPr>
          <w:b/>
          <w:caps/>
        </w:rPr>
      </w:pPr>
    </w:p>
    <w:p w14:paraId="5914BB80" w14:textId="7F876F9D" w:rsidR="00551D84" w:rsidRDefault="00551D84" w:rsidP="00551D84">
      <w:pPr>
        <w:pStyle w:val="KeinLeerraum"/>
        <w:rPr>
          <w:b/>
          <w:caps/>
          <w:sz w:val="28"/>
          <w:lang w:val="en-GB"/>
        </w:rPr>
      </w:pPr>
      <w:r>
        <w:rPr>
          <w:b/>
          <w:caps/>
          <w:sz w:val="28"/>
          <w:lang w:val="en-GB"/>
        </w:rPr>
        <w:t xml:space="preserve">Information Bulletin (No </w:t>
      </w:r>
      <w:r w:rsidR="00196FB0">
        <w:rPr>
          <w:b/>
          <w:caps/>
          <w:sz w:val="28"/>
          <w:lang w:val="en-GB"/>
        </w:rPr>
        <w:t>3</w:t>
      </w:r>
      <w:r>
        <w:rPr>
          <w:b/>
          <w:caps/>
          <w:sz w:val="28"/>
          <w:lang w:val="en-GB"/>
        </w:rPr>
        <w:t>)</w:t>
      </w:r>
    </w:p>
    <w:p w14:paraId="0B6A0009" w14:textId="77777777" w:rsidR="00551D84" w:rsidRDefault="00551D84" w:rsidP="00551D84">
      <w:pPr>
        <w:pStyle w:val="KeinLeerraum"/>
        <w:rPr>
          <w:b/>
          <w:caps/>
          <w:sz w:val="28"/>
          <w:lang w:val="en-GB"/>
        </w:rPr>
      </w:pPr>
      <w:r>
        <w:rPr>
          <w:b/>
          <w:caps/>
          <w:sz w:val="28"/>
          <w:lang w:val="en-GB"/>
        </w:rPr>
        <w:t>2023 UCI Artistic Cycling World Cup</w:t>
      </w:r>
    </w:p>
    <w:p w14:paraId="7C900746" w14:textId="77777777" w:rsidR="00551D84" w:rsidRDefault="00551D84" w:rsidP="00551D84">
      <w:pPr>
        <w:pStyle w:val="KeinLeerraum"/>
        <w:rPr>
          <w:lang w:val="en-GB"/>
        </w:rPr>
      </w:pPr>
    </w:p>
    <w:p w14:paraId="3C73F680" w14:textId="77777777" w:rsidR="00551D84" w:rsidRDefault="00551D84" w:rsidP="00551D84">
      <w:pPr>
        <w:pStyle w:val="KeinLeerraum"/>
        <w:rPr>
          <w:lang w:val="en-GB"/>
        </w:rPr>
      </w:pPr>
    </w:p>
    <w:p w14:paraId="47C45FE5" w14:textId="77777777" w:rsidR="00551D84" w:rsidRDefault="00551D84" w:rsidP="00551D84">
      <w:pPr>
        <w:pStyle w:val="KeinLeerraum"/>
        <w:rPr>
          <w:b/>
          <w:sz w:val="24"/>
          <w:lang w:val="en-GB"/>
        </w:rPr>
      </w:pPr>
      <w:r>
        <w:rPr>
          <w:b/>
          <w:sz w:val="24"/>
          <w:lang w:val="en-GB"/>
        </w:rPr>
        <w:t>Events:</w:t>
      </w:r>
    </w:p>
    <w:p w14:paraId="539FB466" w14:textId="77777777" w:rsidR="00551D84" w:rsidRDefault="00551D84" w:rsidP="00551D84">
      <w:pPr>
        <w:pStyle w:val="KeinLeerraum"/>
        <w:rPr>
          <w:lang w:val="en-GB"/>
        </w:rPr>
      </w:pPr>
      <w:r>
        <w:rPr>
          <w:lang w:val="en-GB"/>
        </w:rPr>
        <w:t>The 2023 UCI Artistic Cycling World Cup is organised as follows:</w:t>
      </w:r>
    </w:p>
    <w:p w14:paraId="30D88F96" w14:textId="77777777" w:rsidR="00551D84" w:rsidRDefault="00551D84" w:rsidP="00551D84">
      <w:pPr>
        <w:pStyle w:val="KeinLeerraum"/>
        <w:rPr>
          <w:lang w:val="en-GB"/>
        </w:rPr>
      </w:pPr>
    </w:p>
    <w:p w14:paraId="7F0941DC" w14:textId="77777777" w:rsidR="00551D84" w:rsidRPr="00091EC8" w:rsidRDefault="00551D84" w:rsidP="00551D84">
      <w:pPr>
        <w:pStyle w:val="KeinLeerraum"/>
        <w:rPr>
          <w:color w:val="D0CECE" w:themeColor="background2" w:themeShade="E6"/>
          <w:lang w:val="en-GB"/>
        </w:rPr>
      </w:pPr>
      <w:r w:rsidRPr="00091EC8">
        <w:rPr>
          <w:color w:val="D0CECE" w:themeColor="background2" w:themeShade="E6"/>
          <w:lang w:val="en-GB"/>
        </w:rPr>
        <w:t>Round 1</w:t>
      </w:r>
      <w:r w:rsidRPr="00091EC8">
        <w:rPr>
          <w:color w:val="D0CECE" w:themeColor="background2" w:themeShade="E6"/>
          <w:lang w:val="en-GB"/>
        </w:rPr>
        <w:tab/>
        <w:t>29 April 2023, Frankfurt (Germany)</w:t>
      </w:r>
    </w:p>
    <w:p w14:paraId="213082FE" w14:textId="77777777" w:rsidR="00551D84" w:rsidRPr="00091EC8" w:rsidRDefault="00551D84" w:rsidP="00551D84">
      <w:pPr>
        <w:pStyle w:val="KeinLeerraum"/>
        <w:rPr>
          <w:color w:val="D0CECE" w:themeColor="background2" w:themeShade="E6"/>
          <w:lang w:val="en-GB"/>
        </w:rPr>
      </w:pPr>
      <w:r w:rsidRPr="00091EC8">
        <w:rPr>
          <w:color w:val="D0CECE" w:themeColor="background2" w:themeShade="E6"/>
          <w:lang w:val="en-GB"/>
        </w:rPr>
        <w:tab/>
      </w:r>
      <w:r w:rsidRPr="00091EC8">
        <w:rPr>
          <w:color w:val="D0CECE" w:themeColor="background2" w:themeShade="E6"/>
          <w:lang w:val="en-GB"/>
        </w:rPr>
        <w:tab/>
        <w:t xml:space="preserve">Event location: </w:t>
      </w:r>
      <w:proofErr w:type="spellStart"/>
      <w:r w:rsidRPr="00091EC8">
        <w:rPr>
          <w:color w:val="D0CECE" w:themeColor="background2" w:themeShade="E6"/>
          <w:lang w:val="en-GB"/>
        </w:rPr>
        <w:t>Fabriksporthalle</w:t>
      </w:r>
      <w:proofErr w:type="spellEnd"/>
      <w:r w:rsidRPr="00091EC8">
        <w:rPr>
          <w:color w:val="D0CECE" w:themeColor="background2" w:themeShade="E6"/>
          <w:lang w:val="en-GB"/>
        </w:rPr>
        <w:br/>
      </w:r>
      <w:r w:rsidRPr="00091EC8">
        <w:rPr>
          <w:color w:val="D0CECE" w:themeColor="background2" w:themeShade="E6"/>
          <w:lang w:val="en-GB"/>
        </w:rPr>
        <w:tab/>
      </w:r>
      <w:r w:rsidRPr="00091EC8">
        <w:rPr>
          <w:color w:val="D0CECE" w:themeColor="background2" w:themeShade="E6"/>
          <w:lang w:val="en-GB"/>
        </w:rPr>
        <w:tab/>
      </w:r>
      <w:proofErr w:type="spellStart"/>
      <w:r w:rsidRPr="00091EC8">
        <w:rPr>
          <w:color w:val="D0CECE" w:themeColor="background2" w:themeShade="E6"/>
          <w:lang w:val="en-GB"/>
        </w:rPr>
        <w:t>Wächtersbacher</w:t>
      </w:r>
      <w:proofErr w:type="spellEnd"/>
      <w:r w:rsidRPr="00091EC8">
        <w:rPr>
          <w:color w:val="D0CECE" w:themeColor="background2" w:themeShade="E6"/>
          <w:lang w:val="en-GB"/>
        </w:rPr>
        <w:t xml:space="preserve"> Str. 80, 60386 Frankfurt am Main</w:t>
      </w:r>
    </w:p>
    <w:p w14:paraId="5D1E1DAB" w14:textId="77777777" w:rsidR="00551D84" w:rsidRPr="00091EC8" w:rsidRDefault="00551D84" w:rsidP="00551D84">
      <w:pPr>
        <w:pStyle w:val="KeinLeerraum"/>
        <w:rPr>
          <w:lang w:val="en-GB"/>
        </w:rPr>
      </w:pPr>
    </w:p>
    <w:p w14:paraId="67650954" w14:textId="77777777" w:rsidR="00551D84" w:rsidRPr="00196FB0" w:rsidRDefault="00551D84" w:rsidP="00551D84">
      <w:pPr>
        <w:pStyle w:val="KeinLeerraum"/>
        <w:rPr>
          <w:color w:val="D0CECE" w:themeColor="background2" w:themeShade="E6"/>
          <w:lang w:val="en-GB"/>
        </w:rPr>
      </w:pPr>
      <w:r w:rsidRPr="00196FB0">
        <w:rPr>
          <w:color w:val="D0CECE" w:themeColor="background2" w:themeShade="E6"/>
          <w:lang w:val="en-GB"/>
        </w:rPr>
        <w:t>Round 2</w:t>
      </w:r>
      <w:r w:rsidRPr="00196FB0">
        <w:rPr>
          <w:color w:val="D0CECE" w:themeColor="background2" w:themeShade="E6"/>
          <w:lang w:val="en-GB"/>
        </w:rPr>
        <w:tab/>
        <w:t xml:space="preserve">27 May 2023 </w:t>
      </w:r>
      <w:proofErr w:type="spellStart"/>
      <w:r w:rsidRPr="00196FB0">
        <w:rPr>
          <w:color w:val="D0CECE" w:themeColor="background2" w:themeShade="E6"/>
          <w:lang w:val="en-GB"/>
        </w:rPr>
        <w:t>Bruckmühl</w:t>
      </w:r>
      <w:proofErr w:type="spellEnd"/>
      <w:r w:rsidRPr="00196FB0">
        <w:rPr>
          <w:color w:val="D0CECE" w:themeColor="background2" w:themeShade="E6"/>
          <w:lang w:val="en-GB"/>
        </w:rPr>
        <w:t xml:space="preserve"> (Germany)</w:t>
      </w:r>
    </w:p>
    <w:p w14:paraId="2A23BE0C" w14:textId="77777777" w:rsidR="00551D84" w:rsidRPr="00196FB0" w:rsidRDefault="00551D84" w:rsidP="00196FB0">
      <w:pPr>
        <w:pStyle w:val="KeinLeerraum"/>
        <w:rPr>
          <w:color w:val="D0CECE" w:themeColor="background2" w:themeShade="E6"/>
          <w:lang w:val="en-GB"/>
        </w:rPr>
      </w:pPr>
      <w:r w:rsidRPr="00196FB0">
        <w:rPr>
          <w:color w:val="D0CECE" w:themeColor="background2" w:themeShade="E6"/>
          <w:lang w:val="en-GB"/>
        </w:rPr>
        <w:t xml:space="preserve">Event location: </w:t>
      </w:r>
      <w:proofErr w:type="spellStart"/>
      <w:r w:rsidRPr="00196FB0">
        <w:rPr>
          <w:color w:val="D0CECE" w:themeColor="background2" w:themeShade="E6"/>
          <w:lang w:val="en-GB"/>
        </w:rPr>
        <w:t>Sporthalle</w:t>
      </w:r>
      <w:proofErr w:type="spellEnd"/>
      <w:r w:rsidRPr="00196FB0">
        <w:rPr>
          <w:color w:val="D0CECE" w:themeColor="background2" w:themeShade="E6"/>
          <w:lang w:val="en-GB"/>
        </w:rPr>
        <w:t xml:space="preserve"> Justus von Liebig Schule, Heufeld</w:t>
      </w:r>
    </w:p>
    <w:p w14:paraId="383EA6BB" w14:textId="77777777" w:rsidR="00551D84" w:rsidRPr="00196FB0" w:rsidRDefault="00551D84" w:rsidP="00196FB0">
      <w:pPr>
        <w:pStyle w:val="KeinLeerraum"/>
        <w:rPr>
          <w:color w:val="D0CECE" w:themeColor="background2" w:themeShade="E6"/>
        </w:rPr>
      </w:pPr>
      <w:r w:rsidRPr="00196FB0">
        <w:rPr>
          <w:color w:val="D0CECE" w:themeColor="background2" w:themeShade="E6"/>
        </w:rPr>
        <w:t>Hans-</w:t>
      </w:r>
      <w:proofErr w:type="spellStart"/>
      <w:r w:rsidRPr="00196FB0">
        <w:rPr>
          <w:color w:val="D0CECE" w:themeColor="background2" w:themeShade="E6"/>
        </w:rPr>
        <w:t>Scheibmaier</w:t>
      </w:r>
      <w:proofErr w:type="spellEnd"/>
      <w:r w:rsidRPr="00196FB0">
        <w:rPr>
          <w:color w:val="D0CECE" w:themeColor="background2" w:themeShade="E6"/>
        </w:rPr>
        <w:t>-</w:t>
      </w:r>
      <w:proofErr w:type="spellStart"/>
      <w:r w:rsidRPr="00196FB0">
        <w:rPr>
          <w:color w:val="D0CECE" w:themeColor="background2" w:themeShade="E6"/>
        </w:rPr>
        <w:t>Strasse</w:t>
      </w:r>
      <w:proofErr w:type="spellEnd"/>
      <w:r w:rsidRPr="00196FB0">
        <w:rPr>
          <w:color w:val="D0CECE" w:themeColor="background2" w:themeShade="E6"/>
        </w:rPr>
        <w:t xml:space="preserve"> 2, 83052 Bruckmühl</w:t>
      </w:r>
    </w:p>
    <w:p w14:paraId="568F1BA4" w14:textId="77777777" w:rsidR="00551D84" w:rsidRPr="00901AA4" w:rsidRDefault="00551D84" w:rsidP="00551D84">
      <w:pPr>
        <w:pStyle w:val="KeinLeerraum"/>
        <w:ind w:left="708" w:firstLine="708"/>
      </w:pPr>
    </w:p>
    <w:p w14:paraId="4B2435E6" w14:textId="5CBB37E1" w:rsidR="00551D84" w:rsidRPr="00A9072B" w:rsidRDefault="00551D84" w:rsidP="00551D84">
      <w:pPr>
        <w:pStyle w:val="KeinLeerraum"/>
      </w:pPr>
      <w:r w:rsidRPr="00A9072B">
        <w:t>Round 3</w:t>
      </w:r>
      <w:r w:rsidRPr="00A9072B">
        <w:tab/>
        <w:t xml:space="preserve">28 Oktober 2023, </w:t>
      </w:r>
      <w:r w:rsidR="00196FB0" w:rsidRPr="00901AA4">
        <w:rPr>
          <w:lang w:val="fr-CH"/>
        </w:rPr>
        <w:t>Kisvárda</w:t>
      </w:r>
      <w:r w:rsidR="00196FB0" w:rsidRPr="00A9072B">
        <w:t xml:space="preserve"> </w:t>
      </w:r>
      <w:r w:rsidRPr="00A9072B">
        <w:t>(</w:t>
      </w:r>
      <w:proofErr w:type="spellStart"/>
      <w:r w:rsidRPr="00A9072B">
        <w:t>Hungary</w:t>
      </w:r>
      <w:proofErr w:type="spellEnd"/>
      <w:r w:rsidRPr="00A9072B">
        <w:t>)</w:t>
      </w:r>
    </w:p>
    <w:p w14:paraId="473491CB" w14:textId="77777777" w:rsidR="00551D84" w:rsidRPr="00901AA4" w:rsidRDefault="00551D84" w:rsidP="00551D84">
      <w:pPr>
        <w:pStyle w:val="KeinLeerraum"/>
        <w:rPr>
          <w:lang w:val="fr-CH"/>
        </w:rPr>
      </w:pPr>
      <w:r w:rsidRPr="00A9072B">
        <w:tab/>
      </w:r>
      <w:r w:rsidRPr="00A9072B">
        <w:tab/>
      </w:r>
      <w:r w:rsidRPr="00901AA4">
        <w:rPr>
          <w:lang w:val="fr-CH"/>
        </w:rPr>
        <w:t xml:space="preserve">Event location: </w:t>
      </w:r>
    </w:p>
    <w:p w14:paraId="46C9FF66" w14:textId="77777777" w:rsidR="00551D84" w:rsidRPr="00901AA4" w:rsidRDefault="00551D84" w:rsidP="00551D84">
      <w:pPr>
        <w:pStyle w:val="KeinLeerraum"/>
        <w:rPr>
          <w:lang w:val="fr-CH"/>
        </w:rPr>
      </w:pPr>
      <w:r w:rsidRPr="00901AA4">
        <w:rPr>
          <w:lang w:val="fr-CH"/>
        </w:rPr>
        <w:tab/>
      </w:r>
      <w:r w:rsidRPr="00901AA4">
        <w:rPr>
          <w:lang w:val="fr-CH"/>
        </w:rPr>
        <w:tab/>
      </w:r>
      <w:proofErr w:type="spellStart"/>
      <w:r w:rsidRPr="00901AA4">
        <w:rPr>
          <w:lang w:val="fr-CH"/>
        </w:rPr>
        <w:t>Flórián</w:t>
      </w:r>
      <w:proofErr w:type="spellEnd"/>
      <w:r w:rsidRPr="00901AA4">
        <w:rPr>
          <w:lang w:val="fr-CH"/>
        </w:rPr>
        <w:t xml:space="preserve"> </w:t>
      </w:r>
      <w:proofErr w:type="spellStart"/>
      <w:r w:rsidRPr="00901AA4">
        <w:rPr>
          <w:lang w:val="fr-CH"/>
        </w:rPr>
        <w:t>Tér</w:t>
      </w:r>
      <w:proofErr w:type="spellEnd"/>
      <w:r w:rsidRPr="00901AA4">
        <w:rPr>
          <w:lang w:val="fr-CH"/>
        </w:rPr>
        <w:t xml:space="preserve"> 3, 4600 Kisvárda, </w:t>
      </w:r>
    </w:p>
    <w:p w14:paraId="4E57C00C" w14:textId="77777777" w:rsidR="00551D84" w:rsidRPr="00901AA4" w:rsidRDefault="00551D84" w:rsidP="00551D84">
      <w:pPr>
        <w:pStyle w:val="KeinLeerraum"/>
        <w:ind w:left="708" w:firstLine="708"/>
        <w:rPr>
          <w:lang w:val="fr-CH"/>
        </w:rPr>
      </w:pPr>
    </w:p>
    <w:p w14:paraId="176F7DF4" w14:textId="77777777" w:rsidR="00551D84" w:rsidRDefault="00551D84" w:rsidP="00551D84">
      <w:pPr>
        <w:pStyle w:val="KeinLeerraum"/>
        <w:rPr>
          <w:lang w:val="en-GB"/>
        </w:rPr>
      </w:pPr>
      <w:r>
        <w:rPr>
          <w:lang w:val="en-GB"/>
        </w:rPr>
        <w:t>FINAL</w:t>
      </w:r>
      <w:r>
        <w:rPr>
          <w:lang w:val="en-GB"/>
        </w:rPr>
        <w:tab/>
      </w:r>
      <w:r>
        <w:rPr>
          <w:lang w:val="en-GB"/>
        </w:rPr>
        <w:tab/>
        <w:t xml:space="preserve">25.November 2023, </w:t>
      </w:r>
      <w:proofErr w:type="spellStart"/>
      <w:r>
        <w:rPr>
          <w:lang w:val="en-GB"/>
        </w:rPr>
        <w:t>Merelbeke</w:t>
      </w:r>
      <w:proofErr w:type="spellEnd"/>
      <w:r>
        <w:rPr>
          <w:lang w:val="en-GB"/>
        </w:rPr>
        <w:t xml:space="preserve"> (Belgium)</w:t>
      </w:r>
    </w:p>
    <w:p w14:paraId="2B3FBB34" w14:textId="77777777" w:rsidR="00551D84" w:rsidRDefault="00551D84" w:rsidP="00551D84">
      <w:pPr>
        <w:pStyle w:val="KeinLeerraum"/>
        <w:rPr>
          <w:lang w:val="en-GB"/>
        </w:rPr>
      </w:pPr>
      <w:r>
        <w:rPr>
          <w:lang w:val="en-GB"/>
        </w:rPr>
        <w:tab/>
      </w:r>
      <w:r>
        <w:rPr>
          <w:lang w:val="en-GB"/>
        </w:rPr>
        <w:tab/>
        <w:t xml:space="preserve">Event location: </w:t>
      </w:r>
    </w:p>
    <w:p w14:paraId="46FD9142" w14:textId="77777777" w:rsidR="00551D84" w:rsidRPr="006640D5" w:rsidRDefault="00551D84" w:rsidP="00551D84">
      <w:pPr>
        <w:pStyle w:val="KeinLeerraum"/>
        <w:rPr>
          <w:lang w:val="en-GB"/>
        </w:rPr>
      </w:pPr>
      <w:r w:rsidRPr="00DA16EA">
        <w:rPr>
          <w:lang w:val="en-GB"/>
        </w:rPr>
        <w:tab/>
      </w:r>
      <w:r w:rsidRPr="00DA16EA">
        <w:rPr>
          <w:lang w:val="en-GB"/>
        </w:rPr>
        <w:tab/>
      </w:r>
      <w:proofErr w:type="spellStart"/>
      <w:r w:rsidRPr="00DA16EA">
        <w:rPr>
          <w:lang w:val="en-GB"/>
        </w:rPr>
        <w:t>Sportstraat</w:t>
      </w:r>
      <w:proofErr w:type="spellEnd"/>
      <w:r w:rsidRPr="00DA16EA">
        <w:rPr>
          <w:lang w:val="en-GB"/>
        </w:rPr>
        <w:t xml:space="preserve"> 1, 9820 </w:t>
      </w:r>
      <w:proofErr w:type="spellStart"/>
      <w:r w:rsidRPr="00DA16EA">
        <w:rPr>
          <w:lang w:val="en-GB"/>
        </w:rPr>
        <w:t>Merelbeke</w:t>
      </w:r>
      <w:proofErr w:type="spellEnd"/>
      <w:r w:rsidRPr="00DA16EA">
        <w:rPr>
          <w:lang w:val="en-GB"/>
        </w:rPr>
        <w:t>, Belgium</w:t>
      </w:r>
    </w:p>
    <w:p w14:paraId="08BA62E0" w14:textId="77777777" w:rsidR="00551D84" w:rsidRDefault="00551D84" w:rsidP="00551D84">
      <w:pPr>
        <w:pStyle w:val="KeinLeerraum"/>
        <w:rPr>
          <w:lang w:val="en-GB"/>
        </w:rPr>
      </w:pPr>
    </w:p>
    <w:p w14:paraId="716FF34E" w14:textId="77777777" w:rsidR="00551D84" w:rsidRDefault="00551D84" w:rsidP="00551D84">
      <w:pPr>
        <w:pStyle w:val="KeinLeerraum"/>
        <w:rPr>
          <w:b/>
          <w:sz w:val="24"/>
          <w:lang w:val="en-GB"/>
        </w:rPr>
      </w:pPr>
      <w:r>
        <w:rPr>
          <w:b/>
          <w:sz w:val="24"/>
          <w:lang w:val="en-GB"/>
        </w:rPr>
        <w:t>Participation:</w:t>
      </w:r>
    </w:p>
    <w:p w14:paraId="6ED5DF8F" w14:textId="77777777" w:rsidR="00551D84" w:rsidRPr="00A9072B" w:rsidRDefault="00551D84" w:rsidP="00551D84">
      <w:pPr>
        <w:pStyle w:val="KeinLeerraum"/>
        <w:rPr>
          <w:lang w:val="en-GB"/>
        </w:rPr>
      </w:pPr>
      <w:r>
        <w:rPr>
          <w:lang w:val="en-GB"/>
        </w:rPr>
        <w:t xml:space="preserve">Riders or teams (Pair, ACT4) who achieve </w:t>
      </w:r>
      <w:r>
        <w:rPr>
          <w:b/>
          <w:lang w:val="en-GB"/>
        </w:rPr>
        <w:t>place 1 to 10</w:t>
      </w:r>
      <w:r>
        <w:rPr>
          <w:lang w:val="en-GB"/>
        </w:rPr>
        <w:t xml:space="preserve"> in the UCI World Cup ranking after the three preliminary rounds </w:t>
      </w:r>
      <w:r>
        <w:rPr>
          <w:b/>
          <w:lang w:val="en-GB"/>
        </w:rPr>
        <w:t>qualify for the Final</w:t>
      </w:r>
      <w:r>
        <w:rPr>
          <w:lang w:val="en-GB"/>
        </w:rPr>
        <w:t xml:space="preserve"> event in the respective category.</w:t>
      </w:r>
    </w:p>
    <w:p w14:paraId="1DEE6444" w14:textId="77777777" w:rsidR="00551D84" w:rsidRDefault="00551D84" w:rsidP="00551D84">
      <w:pPr>
        <w:pStyle w:val="KeinLeerraum"/>
        <w:pBdr>
          <w:bottom w:val="single" w:sz="4" w:space="1" w:color="000000"/>
        </w:pBdr>
        <w:rPr>
          <w:lang w:val="en-GB"/>
        </w:rPr>
      </w:pPr>
    </w:p>
    <w:p w14:paraId="5D894D28" w14:textId="77777777" w:rsidR="00551D84" w:rsidRDefault="00551D84" w:rsidP="00551D84">
      <w:pPr>
        <w:pStyle w:val="KeinLeerraum"/>
        <w:pBdr>
          <w:bottom w:val="single" w:sz="4" w:space="1" w:color="000000"/>
        </w:pBdr>
        <w:rPr>
          <w:lang w:val="en-GB"/>
        </w:rPr>
      </w:pPr>
      <w:r>
        <w:rPr>
          <w:lang w:val="en-GB"/>
        </w:rPr>
        <w:t>Overall ranking round 3 of 4, see annex.</w:t>
      </w:r>
    </w:p>
    <w:p w14:paraId="7761EA2B" w14:textId="77777777" w:rsidR="00551D84" w:rsidRDefault="00551D84" w:rsidP="00551D84">
      <w:pPr>
        <w:pStyle w:val="KeinLeerraum"/>
        <w:pBdr>
          <w:bottom w:val="single" w:sz="4" w:space="1" w:color="000000"/>
        </w:pBdr>
        <w:rPr>
          <w:lang w:val="en-GB"/>
        </w:rPr>
      </w:pPr>
    </w:p>
    <w:p w14:paraId="02617061" w14:textId="77777777" w:rsidR="00551D84" w:rsidRDefault="00551D84" w:rsidP="00551D84">
      <w:pPr>
        <w:pStyle w:val="KeinLeerraum"/>
        <w:rPr>
          <w:b/>
          <w:sz w:val="28"/>
          <w:lang w:val="en-GB"/>
        </w:rPr>
      </w:pPr>
    </w:p>
    <w:p w14:paraId="6F20FD58" w14:textId="77777777" w:rsidR="00551D84" w:rsidRDefault="00551D84" w:rsidP="00551D84">
      <w:pPr>
        <w:spacing w:after="160" w:line="259" w:lineRule="auto"/>
        <w:rPr>
          <w:rFonts w:cs="Arial"/>
          <w:b/>
          <w:sz w:val="28"/>
          <w:lang w:val="en-GB" w:eastAsia="en-US"/>
        </w:rPr>
      </w:pPr>
      <w:r w:rsidRPr="00A9072B">
        <w:rPr>
          <w:lang w:val="en-GB"/>
        </w:rPr>
        <w:br w:type="page"/>
      </w:r>
    </w:p>
    <w:p w14:paraId="5FA41D71" w14:textId="77777777" w:rsidR="00551D84" w:rsidRDefault="00551D84" w:rsidP="00551D84">
      <w:pPr>
        <w:pStyle w:val="KeinLeerraum"/>
        <w:rPr>
          <w:b/>
          <w:sz w:val="28"/>
          <w:lang w:val="en-GB"/>
        </w:rPr>
      </w:pPr>
      <w:r>
        <w:rPr>
          <w:b/>
          <w:sz w:val="28"/>
          <w:lang w:val="en-GB"/>
        </w:rPr>
        <w:lastRenderedPageBreak/>
        <w:t>2023 UCI Artistic Cycling World Cup</w:t>
      </w:r>
      <w:r>
        <w:rPr>
          <w:b/>
          <w:strike/>
          <w:sz w:val="28"/>
          <w:shd w:val="clear" w:color="auto" w:fill="FFFF00"/>
          <w:lang w:val="en-GB"/>
        </w:rPr>
        <w:t xml:space="preserve"> </w:t>
      </w:r>
    </w:p>
    <w:p w14:paraId="360A6E5D" w14:textId="1EEDEB36" w:rsidR="00551D84" w:rsidRDefault="00196FB0" w:rsidP="00551D84">
      <w:pPr>
        <w:pStyle w:val="KeinLeerraum"/>
        <w:rPr>
          <w:b/>
          <w:sz w:val="28"/>
          <w:lang w:val="en-GB"/>
        </w:rPr>
      </w:pPr>
      <w:r>
        <w:rPr>
          <w:b/>
          <w:sz w:val="28"/>
          <w:lang w:val="en-GB"/>
        </w:rPr>
        <w:t>28</w:t>
      </w:r>
      <w:r w:rsidR="00551D84" w:rsidRPr="00551D84">
        <w:rPr>
          <w:b/>
          <w:sz w:val="28"/>
          <w:lang w:val="en-GB"/>
        </w:rPr>
        <w:t xml:space="preserve"> </w:t>
      </w:r>
      <w:r>
        <w:rPr>
          <w:b/>
          <w:sz w:val="28"/>
          <w:lang w:val="en-GB"/>
        </w:rPr>
        <w:t>Oktober</w:t>
      </w:r>
      <w:r w:rsidR="00551D84" w:rsidRPr="00551D84">
        <w:rPr>
          <w:b/>
          <w:sz w:val="28"/>
          <w:lang w:val="en-GB"/>
        </w:rPr>
        <w:t xml:space="preserve"> 2023, </w:t>
      </w:r>
      <w:proofErr w:type="spellStart"/>
      <w:r w:rsidRPr="00196FB0">
        <w:rPr>
          <w:b/>
          <w:sz w:val="28"/>
          <w:lang w:val="en-GB"/>
        </w:rPr>
        <w:t>Kisvárda</w:t>
      </w:r>
      <w:proofErr w:type="spellEnd"/>
      <w:r w:rsidRPr="00551D84">
        <w:rPr>
          <w:b/>
          <w:sz w:val="28"/>
          <w:lang w:val="en-GB"/>
        </w:rPr>
        <w:t xml:space="preserve"> </w:t>
      </w:r>
      <w:r w:rsidR="00551D84" w:rsidRPr="00551D84">
        <w:rPr>
          <w:b/>
          <w:sz w:val="28"/>
          <w:lang w:val="en-GB"/>
        </w:rPr>
        <w:t>(</w:t>
      </w:r>
      <w:r>
        <w:rPr>
          <w:b/>
          <w:sz w:val="28"/>
          <w:lang w:val="en-GB"/>
        </w:rPr>
        <w:t>Hungary</w:t>
      </w:r>
      <w:r w:rsidR="00551D84" w:rsidRPr="00551D84">
        <w:rPr>
          <w:b/>
          <w:sz w:val="28"/>
          <w:lang w:val="en-GB"/>
        </w:rPr>
        <w:t>)</w:t>
      </w:r>
    </w:p>
    <w:p w14:paraId="4938B85B" w14:textId="77777777" w:rsidR="00551D84" w:rsidRDefault="00551D84" w:rsidP="00551D84">
      <w:pPr>
        <w:pStyle w:val="KeinLeerraum"/>
        <w:rPr>
          <w:b/>
          <w:lang w:val="en-GB"/>
        </w:rPr>
      </w:pPr>
    </w:p>
    <w:p w14:paraId="20055B58" w14:textId="77777777" w:rsidR="00551D84" w:rsidRPr="00DD17AD" w:rsidRDefault="00551D84" w:rsidP="00551D84">
      <w:pPr>
        <w:pStyle w:val="KeinLeerraum"/>
        <w:rPr>
          <w:b/>
          <w:sz w:val="24"/>
          <w:lang w:val="en-GB"/>
        </w:rPr>
      </w:pPr>
      <w:r w:rsidRPr="00DD17AD">
        <w:rPr>
          <w:b/>
          <w:sz w:val="24"/>
          <w:lang w:val="en-GB"/>
        </w:rPr>
        <w:t>Venue:</w:t>
      </w:r>
    </w:p>
    <w:p w14:paraId="088E021C" w14:textId="1BD47860" w:rsidR="00551D84" w:rsidRPr="00196FB0" w:rsidRDefault="00196FB0" w:rsidP="00551D84">
      <w:pPr>
        <w:pStyle w:val="KeinLeerraum"/>
        <w:rPr>
          <w:lang w:val="fr-CH"/>
        </w:rPr>
      </w:pPr>
      <w:r w:rsidRPr="00DD17AD">
        <w:rPr>
          <w:lang w:val="en-GB"/>
        </w:rPr>
        <w:t>Gymnasium:</w:t>
      </w:r>
      <w:r w:rsidR="00551D84" w:rsidRPr="00DD17AD">
        <w:rPr>
          <w:lang w:val="en-GB"/>
        </w:rPr>
        <w:t xml:space="preserve"> </w:t>
      </w:r>
      <w:proofErr w:type="spellStart"/>
      <w:r w:rsidRPr="00901AA4">
        <w:rPr>
          <w:lang w:val="fr-CH"/>
        </w:rPr>
        <w:t>Flórián</w:t>
      </w:r>
      <w:proofErr w:type="spellEnd"/>
      <w:r w:rsidRPr="00901AA4">
        <w:rPr>
          <w:lang w:val="fr-CH"/>
        </w:rPr>
        <w:t xml:space="preserve"> </w:t>
      </w:r>
      <w:proofErr w:type="spellStart"/>
      <w:r w:rsidRPr="00901AA4">
        <w:rPr>
          <w:lang w:val="fr-CH"/>
        </w:rPr>
        <w:t>Tér</w:t>
      </w:r>
      <w:proofErr w:type="spellEnd"/>
      <w:r w:rsidRPr="00901AA4">
        <w:rPr>
          <w:lang w:val="fr-CH"/>
        </w:rPr>
        <w:t xml:space="preserve"> 3, 4600 Kisvárda, </w:t>
      </w:r>
    </w:p>
    <w:p w14:paraId="4AF3960E" w14:textId="77777777" w:rsidR="00551D84" w:rsidRPr="00A9072B" w:rsidRDefault="00551D84" w:rsidP="00551D84">
      <w:pPr>
        <w:pStyle w:val="KeinLeerraum"/>
        <w:rPr>
          <w:lang w:val="en-GB"/>
        </w:rPr>
      </w:pPr>
      <w:r w:rsidRPr="00A9072B">
        <w:rPr>
          <w:lang w:val="en-GB"/>
        </w:rPr>
        <w:t xml:space="preserve">Surface competition area: </w:t>
      </w:r>
      <w:r w:rsidRPr="00091EC8">
        <w:rPr>
          <w:lang w:val="en-GB"/>
        </w:rPr>
        <w:t>Parquet</w:t>
      </w:r>
      <w:r>
        <w:rPr>
          <w:lang w:val="en-GB"/>
        </w:rPr>
        <w:t xml:space="preserve"> </w:t>
      </w:r>
      <w:r w:rsidRPr="00A9072B">
        <w:rPr>
          <w:lang w:val="en-GB"/>
        </w:rPr>
        <w:t>sports-floor</w:t>
      </w:r>
    </w:p>
    <w:p w14:paraId="7DD08587" w14:textId="77777777" w:rsidR="00551D84" w:rsidRPr="00A9072B" w:rsidRDefault="00551D84" w:rsidP="00551D84">
      <w:pPr>
        <w:pStyle w:val="KeinLeerraum"/>
        <w:rPr>
          <w:lang w:val="en-GB"/>
        </w:rPr>
      </w:pPr>
      <w:r w:rsidRPr="00A9072B">
        <w:rPr>
          <w:lang w:val="en-GB"/>
        </w:rPr>
        <w:t>Surface training area</w:t>
      </w:r>
      <w:r>
        <w:rPr>
          <w:lang w:val="en-GB"/>
        </w:rPr>
        <w:t>:</w:t>
      </w:r>
      <w:r w:rsidRPr="00091EC8">
        <w:rPr>
          <w:lang w:val="en-GB"/>
        </w:rPr>
        <w:t xml:space="preserve"> Parquet</w:t>
      </w:r>
      <w:r>
        <w:rPr>
          <w:lang w:val="en-GB"/>
        </w:rPr>
        <w:t xml:space="preserve"> </w:t>
      </w:r>
      <w:r w:rsidRPr="00A9072B">
        <w:rPr>
          <w:lang w:val="en-GB"/>
        </w:rPr>
        <w:t>sport-floor (2 training areas)</w:t>
      </w:r>
    </w:p>
    <w:p w14:paraId="439F8234" w14:textId="77777777" w:rsidR="00551D84" w:rsidRDefault="00551D84" w:rsidP="00551D84">
      <w:pPr>
        <w:pStyle w:val="KeinLeerraum"/>
        <w:rPr>
          <w:lang w:val="en-GB"/>
        </w:rPr>
      </w:pPr>
    </w:p>
    <w:p w14:paraId="5952EFF6" w14:textId="77777777" w:rsidR="00551D84" w:rsidRDefault="00551D84" w:rsidP="00551D84">
      <w:pPr>
        <w:pStyle w:val="KeinLeerraum"/>
        <w:rPr>
          <w:b/>
          <w:lang w:val="en-GB"/>
        </w:rPr>
      </w:pPr>
      <w:r>
        <w:rPr>
          <w:b/>
          <w:lang w:val="en-GB"/>
        </w:rPr>
        <w:t>Local Organising Committee:</w:t>
      </w:r>
    </w:p>
    <w:p w14:paraId="6299F2C4" w14:textId="77777777" w:rsidR="00DD17AD" w:rsidRDefault="00DD17AD" w:rsidP="00196FB0">
      <w:pPr>
        <w:pStyle w:val="KeinLeerraum"/>
        <w:ind w:left="708" w:firstLine="708"/>
        <w:rPr>
          <w:lang w:val="en-GB"/>
        </w:rPr>
      </w:pPr>
      <w:r w:rsidRPr="00DD17AD">
        <w:rPr>
          <w:lang w:val="en-GB"/>
        </w:rPr>
        <w:t xml:space="preserve">Kisvárdai </w:t>
      </w:r>
      <w:proofErr w:type="spellStart"/>
      <w:r w:rsidRPr="00DD17AD">
        <w:rPr>
          <w:lang w:val="en-GB"/>
        </w:rPr>
        <w:t>Művészi</w:t>
      </w:r>
      <w:proofErr w:type="spellEnd"/>
      <w:r w:rsidRPr="00DD17AD">
        <w:rPr>
          <w:lang w:val="en-GB"/>
        </w:rPr>
        <w:t xml:space="preserve"> </w:t>
      </w:r>
      <w:proofErr w:type="spellStart"/>
      <w:r w:rsidRPr="00DD17AD">
        <w:rPr>
          <w:lang w:val="en-GB"/>
        </w:rPr>
        <w:t>Kerékpár</w:t>
      </w:r>
      <w:proofErr w:type="spellEnd"/>
      <w:r w:rsidRPr="00DD17AD">
        <w:rPr>
          <w:lang w:val="en-GB"/>
        </w:rPr>
        <w:t xml:space="preserve"> Sport- </w:t>
      </w:r>
      <w:proofErr w:type="spellStart"/>
      <w:r w:rsidRPr="00DD17AD">
        <w:rPr>
          <w:lang w:val="en-GB"/>
        </w:rPr>
        <w:t>és</w:t>
      </w:r>
      <w:proofErr w:type="spellEnd"/>
      <w:r w:rsidRPr="00DD17AD">
        <w:rPr>
          <w:lang w:val="en-GB"/>
        </w:rPr>
        <w:t xml:space="preserve"> </w:t>
      </w:r>
      <w:proofErr w:type="spellStart"/>
      <w:r w:rsidRPr="00DD17AD">
        <w:rPr>
          <w:lang w:val="en-GB"/>
        </w:rPr>
        <w:t>Szabadidő</w:t>
      </w:r>
      <w:proofErr w:type="spellEnd"/>
      <w:r w:rsidRPr="00DD17AD">
        <w:rPr>
          <w:lang w:val="en-GB"/>
        </w:rPr>
        <w:t xml:space="preserve"> </w:t>
      </w:r>
      <w:proofErr w:type="spellStart"/>
      <w:r w:rsidRPr="00DD17AD">
        <w:rPr>
          <w:lang w:val="en-GB"/>
        </w:rPr>
        <w:t>Egyesület</w:t>
      </w:r>
      <w:proofErr w:type="spellEnd"/>
      <w:r w:rsidRPr="00DD17AD">
        <w:rPr>
          <w:lang w:val="en-GB"/>
        </w:rPr>
        <w:t xml:space="preserve"> ( KMKSE)</w:t>
      </w:r>
    </w:p>
    <w:p w14:paraId="0E1D9F8E" w14:textId="6CA3CA6F" w:rsidR="00551D84" w:rsidRPr="00091EC8" w:rsidRDefault="00551D84" w:rsidP="00196FB0">
      <w:pPr>
        <w:pStyle w:val="KeinLeerraum"/>
        <w:ind w:left="708" w:firstLine="708"/>
        <w:rPr>
          <w:lang w:val="en-GB"/>
        </w:rPr>
      </w:pPr>
      <w:r w:rsidRPr="00091EC8">
        <w:rPr>
          <w:lang w:val="en-GB"/>
        </w:rPr>
        <w:t xml:space="preserve">Mrs. </w:t>
      </w:r>
      <w:r w:rsidR="00196FB0">
        <w:rPr>
          <w:lang w:val="en-GB"/>
        </w:rPr>
        <w:t xml:space="preserve">Lyvia </w:t>
      </w:r>
      <w:r w:rsidR="00196FB0" w:rsidRPr="00196FB0">
        <w:rPr>
          <w:lang w:val="en-GB"/>
        </w:rPr>
        <w:t>Lengyel</w:t>
      </w:r>
    </w:p>
    <w:p w14:paraId="217EBBE4" w14:textId="6F16C98B" w:rsidR="00551D84" w:rsidRPr="00091EC8" w:rsidRDefault="00551D84" w:rsidP="00551D84">
      <w:pPr>
        <w:pStyle w:val="KeinLeerraum"/>
        <w:rPr>
          <w:lang w:val="en-GB"/>
        </w:rPr>
      </w:pPr>
      <w:r w:rsidRPr="00091EC8">
        <w:rPr>
          <w:lang w:val="en-GB"/>
        </w:rPr>
        <w:t>E-mail:</w:t>
      </w:r>
      <w:r w:rsidRPr="00091EC8">
        <w:rPr>
          <w:lang w:val="en-GB"/>
        </w:rPr>
        <w:tab/>
      </w:r>
      <w:r w:rsidRPr="00091EC8">
        <w:rPr>
          <w:lang w:val="en-GB"/>
        </w:rPr>
        <w:tab/>
      </w:r>
      <w:r w:rsidR="00196FB0" w:rsidRPr="00196FB0">
        <w:rPr>
          <w:lang w:val="en-GB"/>
        </w:rPr>
        <w:t>livia.lengyel18@gmail.com</w:t>
      </w:r>
    </w:p>
    <w:p w14:paraId="15FAE13D" w14:textId="261C8367" w:rsidR="00551D84" w:rsidRPr="003865E7" w:rsidRDefault="00551D84" w:rsidP="00DD17AD">
      <w:pPr>
        <w:rPr>
          <w:lang w:val="en-GB"/>
        </w:rPr>
      </w:pPr>
      <w:r w:rsidRPr="00091EC8">
        <w:rPr>
          <w:lang w:val="en-GB"/>
        </w:rPr>
        <w:t>Phone:</w:t>
      </w:r>
      <w:r w:rsidRPr="00091EC8">
        <w:rPr>
          <w:lang w:val="en-GB"/>
        </w:rPr>
        <w:tab/>
      </w:r>
      <w:r w:rsidRPr="00091EC8">
        <w:rPr>
          <w:lang w:val="en-GB"/>
        </w:rPr>
        <w:tab/>
      </w:r>
      <w:r w:rsidR="00DD17AD" w:rsidRPr="003865E7">
        <w:rPr>
          <w:lang w:val="en-GB"/>
        </w:rPr>
        <w:t>+3620/370-6563</w:t>
      </w:r>
    </w:p>
    <w:p w14:paraId="549F989B" w14:textId="2C5E07C8" w:rsidR="00551D84" w:rsidRDefault="00551D84" w:rsidP="00551D84">
      <w:pPr>
        <w:pStyle w:val="KeinLeerraum"/>
        <w:rPr>
          <w:lang w:val="en-GB"/>
        </w:rPr>
      </w:pPr>
      <w:r w:rsidRPr="00091EC8">
        <w:rPr>
          <w:lang w:val="en-GB"/>
        </w:rPr>
        <w:t>Website:</w:t>
      </w:r>
      <w:r w:rsidRPr="00091EC8">
        <w:rPr>
          <w:lang w:val="en-GB"/>
        </w:rPr>
        <w:tab/>
      </w:r>
    </w:p>
    <w:p w14:paraId="09AE5C09" w14:textId="77777777" w:rsidR="00551D84" w:rsidRPr="00DA16EA" w:rsidRDefault="00551D84" w:rsidP="00551D84">
      <w:pPr>
        <w:pStyle w:val="KeinLeerraum"/>
        <w:rPr>
          <w:lang w:val="en-GB"/>
        </w:rPr>
      </w:pPr>
    </w:p>
    <w:p w14:paraId="010D8410" w14:textId="77777777" w:rsidR="00551D84" w:rsidRPr="00901AA4" w:rsidRDefault="00551D84" w:rsidP="00551D84">
      <w:pPr>
        <w:pStyle w:val="KeinLeerraum"/>
        <w:rPr>
          <w:b/>
          <w:bCs/>
          <w:lang w:val="en-GB"/>
        </w:rPr>
      </w:pPr>
      <w:r w:rsidRPr="00901AA4">
        <w:rPr>
          <w:b/>
          <w:bCs/>
          <w:lang w:val="en-GB"/>
        </w:rPr>
        <w:t>Organising Committee:</w:t>
      </w:r>
    </w:p>
    <w:p w14:paraId="7E901587" w14:textId="77777777" w:rsidR="00551D84" w:rsidRPr="006640D5" w:rsidRDefault="00551D84" w:rsidP="00551D84">
      <w:pPr>
        <w:spacing w:after="160"/>
        <w:rPr>
          <w:b/>
          <w:bCs/>
          <w:lang w:val="en-GB"/>
        </w:rPr>
      </w:pPr>
      <w:r>
        <w:rPr>
          <w:lang w:val="en-GB"/>
        </w:rPr>
        <w:t>Indoor Cycling World Wide e. V.</w:t>
      </w:r>
    </w:p>
    <w:p w14:paraId="7896D354" w14:textId="77777777" w:rsidR="00551D84" w:rsidRDefault="00551D84" w:rsidP="00551D84">
      <w:pPr>
        <w:pStyle w:val="KeinLeerraum"/>
      </w:pPr>
      <w:r>
        <w:t xml:space="preserve">Mr. Rolf HALTER, </w:t>
      </w:r>
      <w:proofErr w:type="spellStart"/>
      <w:r>
        <w:t>Trollingerstr</w:t>
      </w:r>
      <w:proofErr w:type="spellEnd"/>
      <w:r>
        <w:t>. 21, D-74235 Erlenbach (Germany)</w:t>
      </w:r>
    </w:p>
    <w:p w14:paraId="4D36297D" w14:textId="77777777" w:rsidR="00551D84" w:rsidRDefault="00551D84" w:rsidP="00551D84">
      <w:pPr>
        <w:pStyle w:val="KeinLeerraum"/>
      </w:pPr>
      <w:proofErr w:type="spellStart"/>
      <w:r>
        <w:t>E-mail</w:t>
      </w:r>
      <w:proofErr w:type="spellEnd"/>
      <w:r>
        <w:t xml:space="preserve">: </w:t>
      </w:r>
      <w:r>
        <w:tab/>
      </w:r>
      <w:r>
        <w:tab/>
      </w:r>
      <w:hyperlink r:id="rId8" w:history="1">
        <w:r w:rsidRPr="00901AA4">
          <w:rPr>
            <w:rStyle w:val="Hyperlink"/>
          </w:rPr>
          <w:t>support@indoorcyclingworldwide.com</w:t>
        </w:r>
      </w:hyperlink>
    </w:p>
    <w:p w14:paraId="31E27082" w14:textId="77777777" w:rsidR="00551D84" w:rsidRDefault="00551D84" w:rsidP="00551D84">
      <w:pPr>
        <w:pStyle w:val="KeinLeerraum"/>
        <w:pBdr>
          <w:bottom w:val="single" w:sz="4" w:space="1" w:color="000000"/>
        </w:pBdr>
      </w:pPr>
      <w:r>
        <w:t xml:space="preserve">Website: </w:t>
      </w:r>
      <w:r>
        <w:tab/>
      </w:r>
      <w:hyperlink r:id="rId9" w:history="1">
        <w:r w:rsidRPr="00901AA4">
          <w:rPr>
            <w:rStyle w:val="Hyperlink"/>
          </w:rPr>
          <w:t>www.indoorcyclingworldwide.com</w:t>
        </w:r>
      </w:hyperlink>
    </w:p>
    <w:p w14:paraId="57030BBC" w14:textId="77777777" w:rsidR="00551D84" w:rsidRDefault="00551D84" w:rsidP="00551D84">
      <w:pPr>
        <w:pStyle w:val="KeinLeerraum"/>
        <w:pBdr>
          <w:bottom w:val="single" w:sz="4" w:space="1" w:color="000000"/>
        </w:pBdr>
      </w:pPr>
    </w:p>
    <w:p w14:paraId="2AE60357" w14:textId="77777777" w:rsidR="00551D84" w:rsidRDefault="00551D84" w:rsidP="00551D84">
      <w:pPr>
        <w:pStyle w:val="KeinLeerraum"/>
      </w:pPr>
    </w:p>
    <w:p w14:paraId="551AE47D" w14:textId="77777777" w:rsidR="00551D84" w:rsidRDefault="00551D84" w:rsidP="00551D84">
      <w:pPr>
        <w:pStyle w:val="KeinLeerraum"/>
        <w:rPr>
          <w:b/>
          <w:sz w:val="24"/>
          <w:lang w:val="en-GB"/>
        </w:rPr>
      </w:pPr>
      <w:r>
        <w:rPr>
          <w:b/>
          <w:sz w:val="24"/>
          <w:lang w:val="en-GB"/>
        </w:rPr>
        <w:t>Programme and training session:</w:t>
      </w:r>
    </w:p>
    <w:tbl>
      <w:tblPr>
        <w:tblW w:w="9060" w:type="dxa"/>
        <w:tblLayout w:type="fixed"/>
        <w:tblCellMar>
          <w:top w:w="28" w:type="dxa"/>
          <w:bottom w:w="28" w:type="dxa"/>
        </w:tblCellMar>
        <w:tblLook w:val="04A0" w:firstRow="1" w:lastRow="0" w:firstColumn="1" w:lastColumn="0" w:noHBand="0" w:noVBand="1"/>
      </w:tblPr>
      <w:tblGrid>
        <w:gridCol w:w="2122"/>
        <w:gridCol w:w="6938"/>
      </w:tblGrid>
      <w:tr w:rsidR="00551D84" w:rsidRPr="004D6CF2" w14:paraId="45B5D4D4" w14:textId="77777777" w:rsidTr="00FC3E50">
        <w:tc>
          <w:tcPr>
            <w:tcW w:w="2122" w:type="dxa"/>
            <w:tcBorders>
              <w:top w:val="single" w:sz="4" w:space="0" w:color="000000"/>
              <w:left w:val="single" w:sz="4" w:space="0" w:color="000000"/>
              <w:bottom w:val="single" w:sz="4" w:space="0" w:color="000000"/>
              <w:right w:val="single" w:sz="4" w:space="0" w:color="000000"/>
            </w:tcBorders>
          </w:tcPr>
          <w:p w14:paraId="03BC7EFB" w14:textId="77777777" w:rsidR="00551D84" w:rsidRDefault="00551D84" w:rsidP="00FC3E50">
            <w:pPr>
              <w:pStyle w:val="KeinLeerraum"/>
              <w:rPr>
                <w:lang w:val="en-GB"/>
              </w:rPr>
            </w:pPr>
            <w:r>
              <w:rPr>
                <w:lang w:val="en-GB"/>
              </w:rPr>
              <w:t>Training:</w:t>
            </w:r>
          </w:p>
        </w:tc>
        <w:tc>
          <w:tcPr>
            <w:tcW w:w="6938" w:type="dxa"/>
            <w:tcBorders>
              <w:top w:val="single" w:sz="4" w:space="0" w:color="000000"/>
              <w:left w:val="single" w:sz="4" w:space="0" w:color="000000"/>
              <w:bottom w:val="single" w:sz="4" w:space="0" w:color="000000"/>
              <w:right w:val="single" w:sz="4" w:space="0" w:color="000000"/>
            </w:tcBorders>
          </w:tcPr>
          <w:p w14:paraId="7160286A" w14:textId="39736398" w:rsidR="00551D84" w:rsidRPr="00DD17AD" w:rsidRDefault="00551D84" w:rsidP="00FC3E50">
            <w:pPr>
              <w:pStyle w:val="KeinLeerraum"/>
              <w:rPr>
                <w:lang w:val="en-GB"/>
              </w:rPr>
            </w:pPr>
            <w:r w:rsidRPr="00DD17AD">
              <w:rPr>
                <w:lang w:val="en-GB"/>
              </w:rPr>
              <w:t xml:space="preserve">Friday, </w:t>
            </w:r>
            <w:r w:rsidRPr="00DD17AD">
              <w:rPr>
                <w:lang w:val="en-GB"/>
              </w:rPr>
              <w:tab/>
            </w:r>
            <w:r w:rsidRPr="00DD17AD">
              <w:rPr>
                <w:lang w:val="en-GB"/>
              </w:rPr>
              <w:tab/>
            </w:r>
            <w:r w:rsidR="00196FB0" w:rsidRPr="00DD17AD">
              <w:rPr>
                <w:lang w:val="en-GB"/>
              </w:rPr>
              <w:t>27</w:t>
            </w:r>
            <w:r w:rsidRPr="00DD17AD">
              <w:rPr>
                <w:lang w:val="en-GB"/>
              </w:rPr>
              <w:t xml:space="preserve"> </w:t>
            </w:r>
            <w:proofErr w:type="spellStart"/>
            <w:r w:rsidR="00196FB0" w:rsidRPr="00DD17AD">
              <w:rPr>
                <w:lang w:val="en-GB"/>
              </w:rPr>
              <w:t>Okt</w:t>
            </w:r>
            <w:proofErr w:type="spellEnd"/>
            <w:r w:rsidR="00196FB0" w:rsidRPr="00DD17AD">
              <w:rPr>
                <w:lang w:val="en-GB"/>
              </w:rPr>
              <w:t>.</w:t>
            </w:r>
            <w:r w:rsidRPr="00DD17AD">
              <w:rPr>
                <w:lang w:val="en-GB"/>
              </w:rPr>
              <w:t xml:space="preserve"> 2023: 16:00h - 21:00h</w:t>
            </w:r>
          </w:p>
          <w:p w14:paraId="10FB646B" w14:textId="6A0BC1BA" w:rsidR="00551D84" w:rsidRPr="00DD17AD" w:rsidRDefault="00551D84" w:rsidP="00FC3E50">
            <w:pPr>
              <w:pStyle w:val="KeinLeerraum"/>
              <w:rPr>
                <w:lang w:val="en-GB"/>
              </w:rPr>
            </w:pPr>
            <w:r w:rsidRPr="00DD17AD">
              <w:rPr>
                <w:lang w:val="en-GB"/>
              </w:rPr>
              <w:t xml:space="preserve">Saturday, </w:t>
            </w:r>
            <w:r w:rsidRPr="00DD17AD">
              <w:rPr>
                <w:lang w:val="en-GB"/>
              </w:rPr>
              <w:tab/>
              <w:t>2</w:t>
            </w:r>
            <w:r w:rsidR="00196FB0" w:rsidRPr="00DD17AD">
              <w:rPr>
                <w:lang w:val="en-GB"/>
              </w:rPr>
              <w:t>8</w:t>
            </w:r>
            <w:r w:rsidRPr="00DD17AD">
              <w:rPr>
                <w:lang w:val="en-GB"/>
              </w:rPr>
              <w:t xml:space="preserve"> </w:t>
            </w:r>
            <w:proofErr w:type="spellStart"/>
            <w:r w:rsidR="00196FB0" w:rsidRPr="00DD17AD">
              <w:rPr>
                <w:lang w:val="en-GB"/>
              </w:rPr>
              <w:t>Okt</w:t>
            </w:r>
            <w:proofErr w:type="spellEnd"/>
            <w:r w:rsidRPr="00DD17AD">
              <w:rPr>
                <w:lang w:val="en-GB"/>
              </w:rPr>
              <w:t xml:space="preserve"> 2023: 08:30h – ½ hour before start of competition. </w:t>
            </w:r>
          </w:p>
          <w:p w14:paraId="174824BB" w14:textId="77777777" w:rsidR="00551D84" w:rsidRPr="00DD17AD" w:rsidRDefault="00551D84" w:rsidP="00FC3E50">
            <w:pPr>
              <w:pStyle w:val="KeinLeerraum"/>
              <w:rPr>
                <w:lang w:val="en-GB"/>
              </w:rPr>
            </w:pPr>
            <w:r w:rsidRPr="00DD17AD">
              <w:rPr>
                <w:lang w:val="en-GB"/>
              </w:rPr>
              <w:t>According to schedule on training and competition area. Approx. 4 min. for each starter on competition area</w:t>
            </w:r>
          </w:p>
        </w:tc>
      </w:tr>
      <w:tr w:rsidR="00551D84" w:rsidRPr="00196FB0" w14:paraId="793989F3" w14:textId="77777777" w:rsidTr="00FC3E50">
        <w:tc>
          <w:tcPr>
            <w:tcW w:w="2122" w:type="dxa"/>
            <w:tcBorders>
              <w:top w:val="single" w:sz="4" w:space="0" w:color="000000"/>
              <w:left w:val="single" w:sz="4" w:space="0" w:color="000000"/>
              <w:bottom w:val="single" w:sz="4" w:space="0" w:color="000000"/>
              <w:right w:val="single" w:sz="4" w:space="0" w:color="000000"/>
            </w:tcBorders>
          </w:tcPr>
          <w:p w14:paraId="6BB29A03" w14:textId="77777777" w:rsidR="00551D84" w:rsidRPr="00091EC8" w:rsidRDefault="00551D84" w:rsidP="00FC3E50">
            <w:pPr>
              <w:pStyle w:val="KeinLeerraum"/>
              <w:rPr>
                <w:lang w:val="en-GB"/>
              </w:rPr>
            </w:pPr>
            <w:r w:rsidRPr="00091EC8">
              <w:rPr>
                <w:lang w:val="en-GB"/>
              </w:rPr>
              <w:t>Opening time competition hall:</w:t>
            </w:r>
          </w:p>
        </w:tc>
        <w:tc>
          <w:tcPr>
            <w:tcW w:w="6938" w:type="dxa"/>
            <w:tcBorders>
              <w:top w:val="single" w:sz="4" w:space="0" w:color="000000"/>
              <w:left w:val="single" w:sz="4" w:space="0" w:color="000000"/>
              <w:bottom w:val="single" w:sz="4" w:space="0" w:color="000000"/>
              <w:right w:val="single" w:sz="4" w:space="0" w:color="000000"/>
            </w:tcBorders>
          </w:tcPr>
          <w:p w14:paraId="3DCB4C7E" w14:textId="3C983080" w:rsidR="00551D84" w:rsidRPr="00DD17AD" w:rsidRDefault="00551D84" w:rsidP="00FC3E50">
            <w:pPr>
              <w:pStyle w:val="KeinLeerraum"/>
              <w:rPr>
                <w:lang w:val="en-GB"/>
              </w:rPr>
            </w:pPr>
            <w:r w:rsidRPr="00DD17AD">
              <w:rPr>
                <w:lang w:val="en-GB"/>
              </w:rPr>
              <w:t xml:space="preserve">Friday, </w:t>
            </w:r>
            <w:r w:rsidRPr="00DD17AD">
              <w:rPr>
                <w:lang w:val="en-GB"/>
              </w:rPr>
              <w:tab/>
            </w:r>
            <w:r w:rsidRPr="00DD17AD">
              <w:rPr>
                <w:lang w:val="en-GB"/>
              </w:rPr>
              <w:tab/>
            </w:r>
            <w:r w:rsidR="00196FB0" w:rsidRPr="00DD17AD">
              <w:rPr>
                <w:lang w:val="en-GB"/>
              </w:rPr>
              <w:t xml:space="preserve">27 </w:t>
            </w:r>
            <w:proofErr w:type="spellStart"/>
            <w:r w:rsidR="00196FB0" w:rsidRPr="00DD17AD">
              <w:rPr>
                <w:lang w:val="en-GB"/>
              </w:rPr>
              <w:t>Okt</w:t>
            </w:r>
            <w:proofErr w:type="spellEnd"/>
            <w:r w:rsidR="00196FB0" w:rsidRPr="00DD17AD">
              <w:rPr>
                <w:lang w:val="en-GB"/>
              </w:rPr>
              <w:t>. 2023</w:t>
            </w:r>
            <w:r w:rsidRPr="00DD17AD">
              <w:rPr>
                <w:lang w:val="en-GB"/>
              </w:rPr>
              <w:t xml:space="preserve">: </w:t>
            </w:r>
            <w:r w:rsidRPr="00DD17AD">
              <w:rPr>
                <w:lang w:val="en-GB"/>
              </w:rPr>
              <w:tab/>
              <w:t>15:30h</w:t>
            </w:r>
          </w:p>
          <w:p w14:paraId="3B424ABA" w14:textId="6DEF2195" w:rsidR="00551D84" w:rsidRPr="00DD17AD" w:rsidRDefault="00551D84" w:rsidP="00FC3E50">
            <w:pPr>
              <w:pStyle w:val="KeinLeerraum"/>
              <w:rPr>
                <w:lang w:val="en-GB"/>
              </w:rPr>
            </w:pPr>
            <w:r w:rsidRPr="00DD17AD">
              <w:rPr>
                <w:lang w:val="en-GB"/>
              </w:rPr>
              <w:t xml:space="preserve">Saturday, </w:t>
            </w:r>
            <w:r w:rsidRPr="00DD17AD">
              <w:rPr>
                <w:lang w:val="en-GB"/>
              </w:rPr>
              <w:tab/>
            </w:r>
            <w:r w:rsidR="00196FB0" w:rsidRPr="00DD17AD">
              <w:rPr>
                <w:lang w:val="en-GB"/>
              </w:rPr>
              <w:t>28Okt. 2023</w:t>
            </w:r>
            <w:r w:rsidRPr="00DD17AD">
              <w:rPr>
                <w:lang w:val="en-GB"/>
              </w:rPr>
              <w:t xml:space="preserve">: </w:t>
            </w:r>
            <w:r w:rsidRPr="00DD17AD">
              <w:rPr>
                <w:lang w:val="en-GB"/>
              </w:rPr>
              <w:tab/>
              <w:t>08:00h</w:t>
            </w:r>
          </w:p>
        </w:tc>
      </w:tr>
      <w:tr w:rsidR="00551D84" w:rsidRPr="004D6CF2" w14:paraId="4E695C37" w14:textId="77777777" w:rsidTr="00FC3E50">
        <w:tc>
          <w:tcPr>
            <w:tcW w:w="2122" w:type="dxa"/>
            <w:tcBorders>
              <w:top w:val="single" w:sz="4" w:space="0" w:color="000000"/>
              <w:left w:val="single" w:sz="4" w:space="0" w:color="000000"/>
              <w:bottom w:val="single" w:sz="4" w:space="0" w:color="000000"/>
              <w:right w:val="single" w:sz="4" w:space="0" w:color="000000"/>
            </w:tcBorders>
          </w:tcPr>
          <w:p w14:paraId="2F6E1AF3" w14:textId="77777777" w:rsidR="00551D84" w:rsidRDefault="00551D84" w:rsidP="00FC3E50">
            <w:pPr>
              <w:pStyle w:val="KeinLeerraum"/>
              <w:rPr>
                <w:lang w:val="en-GB"/>
              </w:rPr>
            </w:pPr>
            <w:r>
              <w:rPr>
                <w:lang w:val="en-GB"/>
              </w:rPr>
              <w:t>Check of evaluation sheet:</w:t>
            </w:r>
          </w:p>
        </w:tc>
        <w:tc>
          <w:tcPr>
            <w:tcW w:w="6938" w:type="dxa"/>
            <w:tcBorders>
              <w:top w:val="single" w:sz="4" w:space="0" w:color="000000"/>
              <w:left w:val="single" w:sz="4" w:space="0" w:color="000000"/>
              <w:bottom w:val="single" w:sz="4" w:space="0" w:color="000000"/>
              <w:right w:val="single" w:sz="4" w:space="0" w:color="000000"/>
            </w:tcBorders>
          </w:tcPr>
          <w:p w14:paraId="2E0CB6DE" w14:textId="2F99463B" w:rsidR="00551D84" w:rsidRPr="00DD17AD" w:rsidRDefault="00551D84" w:rsidP="00FC3E50">
            <w:pPr>
              <w:pStyle w:val="KeinLeerraum"/>
              <w:rPr>
                <w:lang w:val="en-GB"/>
              </w:rPr>
            </w:pPr>
            <w:r w:rsidRPr="00DD17AD">
              <w:rPr>
                <w:lang w:val="en-GB"/>
              </w:rPr>
              <w:t xml:space="preserve">Friday, </w:t>
            </w:r>
            <w:r w:rsidRPr="00DD17AD">
              <w:rPr>
                <w:lang w:val="en-GB"/>
              </w:rPr>
              <w:tab/>
            </w:r>
            <w:r w:rsidRPr="00DD17AD">
              <w:rPr>
                <w:lang w:val="en-GB"/>
              </w:rPr>
              <w:tab/>
            </w:r>
            <w:r w:rsidR="00196FB0" w:rsidRPr="00DD17AD">
              <w:rPr>
                <w:lang w:val="en-GB"/>
              </w:rPr>
              <w:t xml:space="preserve">27 </w:t>
            </w:r>
            <w:proofErr w:type="spellStart"/>
            <w:r w:rsidR="00196FB0" w:rsidRPr="00DD17AD">
              <w:rPr>
                <w:lang w:val="en-GB"/>
              </w:rPr>
              <w:t>Okt</w:t>
            </w:r>
            <w:proofErr w:type="spellEnd"/>
            <w:r w:rsidR="00196FB0" w:rsidRPr="00DD17AD">
              <w:rPr>
                <w:lang w:val="en-GB"/>
              </w:rPr>
              <w:t>. 2023</w:t>
            </w:r>
            <w:r w:rsidRPr="00DD17AD">
              <w:rPr>
                <w:lang w:val="en-GB"/>
              </w:rPr>
              <w:t xml:space="preserve">: </w:t>
            </w:r>
            <w:r w:rsidRPr="00DD17AD">
              <w:rPr>
                <w:lang w:val="en-GB"/>
              </w:rPr>
              <w:tab/>
              <w:t xml:space="preserve"> 16:00h</w:t>
            </w:r>
          </w:p>
          <w:p w14:paraId="38D02D47" w14:textId="57CF15E3" w:rsidR="00551D84" w:rsidRPr="00DD17AD" w:rsidRDefault="00551D84" w:rsidP="00FC3E50">
            <w:pPr>
              <w:pStyle w:val="KeinLeerraum"/>
              <w:rPr>
                <w:lang w:val="en-GB"/>
              </w:rPr>
            </w:pPr>
            <w:r w:rsidRPr="00DD17AD">
              <w:rPr>
                <w:lang w:val="en-GB"/>
              </w:rPr>
              <w:t xml:space="preserve">Saturday, </w:t>
            </w:r>
            <w:r w:rsidRPr="00DD17AD">
              <w:rPr>
                <w:lang w:val="en-GB"/>
              </w:rPr>
              <w:tab/>
            </w:r>
            <w:r w:rsidR="00196FB0" w:rsidRPr="00DD17AD">
              <w:rPr>
                <w:lang w:val="en-GB"/>
              </w:rPr>
              <w:t xml:space="preserve">28 </w:t>
            </w:r>
            <w:proofErr w:type="spellStart"/>
            <w:r w:rsidR="00196FB0" w:rsidRPr="00DD17AD">
              <w:rPr>
                <w:lang w:val="en-GB"/>
              </w:rPr>
              <w:t>Okt</w:t>
            </w:r>
            <w:proofErr w:type="spellEnd"/>
            <w:r w:rsidR="00196FB0" w:rsidRPr="00DD17AD">
              <w:rPr>
                <w:lang w:val="en-GB"/>
              </w:rPr>
              <w:t>. 2023</w:t>
            </w:r>
            <w:r w:rsidRPr="00DD17AD">
              <w:rPr>
                <w:lang w:val="en-GB"/>
              </w:rPr>
              <w:t xml:space="preserve">: </w:t>
            </w:r>
            <w:r w:rsidRPr="00DD17AD">
              <w:rPr>
                <w:lang w:val="en-GB"/>
              </w:rPr>
              <w:tab/>
            </w:r>
            <w:r w:rsidRPr="00DD17AD">
              <w:rPr>
                <w:color w:val="000000"/>
                <w:lang w:val="en-GB"/>
              </w:rPr>
              <w:t>10:00h - 12:00h</w:t>
            </w:r>
          </w:p>
          <w:p w14:paraId="2565D356" w14:textId="77777777" w:rsidR="00551D84" w:rsidRPr="00DD17AD" w:rsidRDefault="00551D84" w:rsidP="00FC3E50">
            <w:pPr>
              <w:pStyle w:val="KeinLeerraum"/>
              <w:rPr>
                <w:lang w:val="en-GB"/>
              </w:rPr>
            </w:pPr>
            <w:r w:rsidRPr="00DD17AD">
              <w:rPr>
                <w:lang w:val="en-GB"/>
              </w:rPr>
              <w:t>(at jury desk, max. 1 hour before the start of the discipline)</w:t>
            </w:r>
          </w:p>
        </w:tc>
      </w:tr>
      <w:tr w:rsidR="00551D84" w:rsidRPr="004D6CF2" w14:paraId="58CB2119" w14:textId="77777777" w:rsidTr="00FC3E50">
        <w:tc>
          <w:tcPr>
            <w:tcW w:w="2122" w:type="dxa"/>
            <w:tcBorders>
              <w:top w:val="single" w:sz="4" w:space="0" w:color="000000"/>
              <w:left w:val="single" w:sz="4" w:space="0" w:color="000000"/>
              <w:bottom w:val="single" w:sz="4" w:space="0" w:color="000000"/>
              <w:right w:val="single" w:sz="4" w:space="0" w:color="000000"/>
            </w:tcBorders>
          </w:tcPr>
          <w:p w14:paraId="3B0378E1" w14:textId="77777777" w:rsidR="00551D84" w:rsidRDefault="00551D84" w:rsidP="00FC3E50">
            <w:pPr>
              <w:pStyle w:val="KeinLeerraum"/>
              <w:rPr>
                <w:lang w:val="en-GB"/>
              </w:rPr>
            </w:pPr>
            <w:r>
              <w:rPr>
                <w:lang w:val="en-GB"/>
              </w:rPr>
              <w:t>Licence check:</w:t>
            </w:r>
          </w:p>
        </w:tc>
        <w:tc>
          <w:tcPr>
            <w:tcW w:w="6938" w:type="dxa"/>
            <w:tcBorders>
              <w:top w:val="single" w:sz="4" w:space="0" w:color="000000"/>
              <w:left w:val="single" w:sz="4" w:space="0" w:color="000000"/>
              <w:bottom w:val="single" w:sz="4" w:space="0" w:color="000000"/>
              <w:right w:val="single" w:sz="4" w:space="0" w:color="000000"/>
            </w:tcBorders>
          </w:tcPr>
          <w:p w14:paraId="0F4133D9" w14:textId="097698BC" w:rsidR="00551D84" w:rsidRPr="00DD17AD" w:rsidRDefault="00551D84" w:rsidP="00FC3E50">
            <w:pPr>
              <w:pStyle w:val="KeinLeerraum"/>
              <w:rPr>
                <w:lang w:val="en-GB"/>
              </w:rPr>
            </w:pPr>
            <w:r w:rsidRPr="00DD17AD">
              <w:rPr>
                <w:lang w:val="en-GB"/>
              </w:rPr>
              <w:t xml:space="preserve">Saturday, </w:t>
            </w:r>
            <w:r w:rsidRPr="00DD17AD">
              <w:rPr>
                <w:lang w:val="en-GB"/>
              </w:rPr>
              <w:tab/>
            </w:r>
            <w:r w:rsidR="00196FB0" w:rsidRPr="00DD17AD">
              <w:rPr>
                <w:lang w:val="en-GB"/>
              </w:rPr>
              <w:t xml:space="preserve">28 </w:t>
            </w:r>
            <w:proofErr w:type="spellStart"/>
            <w:r w:rsidR="00196FB0" w:rsidRPr="00DD17AD">
              <w:rPr>
                <w:lang w:val="en-GB"/>
              </w:rPr>
              <w:t>Okt</w:t>
            </w:r>
            <w:proofErr w:type="spellEnd"/>
            <w:r w:rsidR="00196FB0" w:rsidRPr="00DD17AD">
              <w:rPr>
                <w:lang w:val="en-GB"/>
              </w:rPr>
              <w:t>. 2023</w:t>
            </w:r>
            <w:r w:rsidRPr="00DD17AD">
              <w:rPr>
                <w:lang w:val="en-GB"/>
              </w:rPr>
              <w:t xml:space="preserve">: </w:t>
            </w:r>
            <w:r w:rsidRPr="00DD17AD">
              <w:rPr>
                <w:lang w:val="en-GB"/>
              </w:rPr>
              <w:tab/>
            </w:r>
            <w:r w:rsidRPr="00DD17AD">
              <w:rPr>
                <w:color w:val="000000"/>
                <w:lang w:val="en-GB"/>
              </w:rPr>
              <w:t>09:30h - 10:30h</w:t>
            </w:r>
            <w:r w:rsidRPr="00DD17AD">
              <w:rPr>
                <w:color w:val="FF0000"/>
                <w:lang w:val="en-GB"/>
              </w:rPr>
              <w:t xml:space="preserve"> </w:t>
            </w:r>
          </w:p>
          <w:p w14:paraId="536EB2B8" w14:textId="77777777" w:rsidR="00551D84" w:rsidRPr="00DD17AD" w:rsidRDefault="00551D84" w:rsidP="00FC3E50">
            <w:pPr>
              <w:pStyle w:val="KeinLeerraum"/>
              <w:rPr>
                <w:lang w:val="en-GB"/>
              </w:rPr>
            </w:pPr>
            <w:r w:rsidRPr="00DD17AD">
              <w:rPr>
                <w:lang w:val="en-GB"/>
              </w:rPr>
              <w:t>(at jury desk)</w:t>
            </w:r>
          </w:p>
        </w:tc>
      </w:tr>
      <w:tr w:rsidR="00551D84" w:rsidRPr="004D6CF2" w14:paraId="02F72CDD" w14:textId="77777777" w:rsidTr="00FC3E50">
        <w:tc>
          <w:tcPr>
            <w:tcW w:w="2122" w:type="dxa"/>
            <w:tcBorders>
              <w:top w:val="single" w:sz="4" w:space="0" w:color="000000"/>
              <w:left w:val="single" w:sz="4" w:space="0" w:color="000000"/>
              <w:bottom w:val="single" w:sz="4" w:space="0" w:color="000000"/>
              <w:right w:val="single" w:sz="4" w:space="0" w:color="000000"/>
            </w:tcBorders>
          </w:tcPr>
          <w:p w14:paraId="03C19746" w14:textId="77777777" w:rsidR="00551D84" w:rsidRDefault="00551D84" w:rsidP="00FC3E50">
            <w:pPr>
              <w:pStyle w:val="KeinLeerraum"/>
              <w:rPr>
                <w:lang w:val="en-GB"/>
              </w:rPr>
            </w:pPr>
            <w:r>
              <w:rPr>
                <w:lang w:val="en-GB"/>
              </w:rPr>
              <w:t>Hand in of music:</w:t>
            </w:r>
          </w:p>
        </w:tc>
        <w:tc>
          <w:tcPr>
            <w:tcW w:w="6938" w:type="dxa"/>
            <w:tcBorders>
              <w:top w:val="single" w:sz="4" w:space="0" w:color="000000"/>
              <w:left w:val="single" w:sz="4" w:space="0" w:color="000000"/>
              <w:bottom w:val="single" w:sz="4" w:space="0" w:color="000000"/>
              <w:right w:val="single" w:sz="4" w:space="0" w:color="000000"/>
            </w:tcBorders>
          </w:tcPr>
          <w:p w14:paraId="34D50E14" w14:textId="4E62D793" w:rsidR="00551D84" w:rsidRPr="00DD17AD" w:rsidRDefault="00551D84" w:rsidP="00FC3E50">
            <w:pPr>
              <w:pStyle w:val="KeinLeerraum"/>
              <w:tabs>
                <w:tab w:val="left" w:pos="2448"/>
              </w:tabs>
              <w:rPr>
                <w:lang w:val="en-GB"/>
              </w:rPr>
            </w:pPr>
            <w:r w:rsidRPr="00DD17AD">
              <w:rPr>
                <w:lang w:val="en-GB"/>
              </w:rPr>
              <w:t xml:space="preserve">Music upload as mp3-file before 26 </w:t>
            </w:r>
            <w:proofErr w:type="spellStart"/>
            <w:r w:rsidR="00196FB0" w:rsidRPr="00DD17AD">
              <w:rPr>
                <w:lang w:val="en-GB"/>
              </w:rPr>
              <w:t>Okt</w:t>
            </w:r>
            <w:proofErr w:type="spellEnd"/>
            <w:r w:rsidRPr="00DD17AD">
              <w:rPr>
                <w:lang w:val="en-GB"/>
              </w:rPr>
              <w:t xml:space="preserve"> 16:00h. </w:t>
            </w:r>
          </w:p>
          <w:p w14:paraId="6C89F133" w14:textId="77777777" w:rsidR="00551D84" w:rsidRPr="00DD17AD" w:rsidRDefault="00551D84" w:rsidP="00FC3E50">
            <w:pPr>
              <w:pStyle w:val="KeinLeerraum"/>
              <w:tabs>
                <w:tab w:val="left" w:pos="2448"/>
              </w:tabs>
              <w:rPr>
                <w:lang w:val="en-GB"/>
              </w:rPr>
            </w:pPr>
            <w:r w:rsidRPr="00DD17AD">
              <w:rPr>
                <w:lang w:val="en-GB"/>
              </w:rPr>
              <w:t xml:space="preserve">Instructions will be shared with National Federations after registration. </w:t>
            </w:r>
          </w:p>
        </w:tc>
      </w:tr>
      <w:tr w:rsidR="00551D84" w14:paraId="793A8F15" w14:textId="77777777" w:rsidTr="00FC3E50">
        <w:tc>
          <w:tcPr>
            <w:tcW w:w="2122" w:type="dxa"/>
            <w:tcBorders>
              <w:top w:val="single" w:sz="4" w:space="0" w:color="000000"/>
              <w:left w:val="single" w:sz="4" w:space="0" w:color="000000"/>
              <w:bottom w:val="single" w:sz="4" w:space="0" w:color="000000"/>
              <w:right w:val="single" w:sz="4" w:space="0" w:color="000000"/>
            </w:tcBorders>
          </w:tcPr>
          <w:p w14:paraId="5F80CD29" w14:textId="77777777" w:rsidR="00551D84" w:rsidRDefault="00551D84" w:rsidP="00FC3E50">
            <w:pPr>
              <w:pStyle w:val="KeinLeerraum"/>
              <w:rPr>
                <w:lang w:val="en-GB"/>
              </w:rPr>
            </w:pPr>
            <w:r>
              <w:rPr>
                <w:lang w:val="en-GB"/>
              </w:rPr>
              <w:t>Start of competition:</w:t>
            </w:r>
          </w:p>
        </w:tc>
        <w:tc>
          <w:tcPr>
            <w:tcW w:w="6938" w:type="dxa"/>
            <w:tcBorders>
              <w:top w:val="single" w:sz="4" w:space="0" w:color="000000"/>
              <w:left w:val="single" w:sz="4" w:space="0" w:color="000000"/>
              <w:bottom w:val="single" w:sz="4" w:space="0" w:color="000000"/>
              <w:right w:val="single" w:sz="4" w:space="0" w:color="000000"/>
            </w:tcBorders>
          </w:tcPr>
          <w:p w14:paraId="4B28D9DB" w14:textId="69B88B2F" w:rsidR="00551D84" w:rsidRPr="00DD17AD" w:rsidRDefault="00196FB0" w:rsidP="00FC3E50">
            <w:pPr>
              <w:pStyle w:val="KeinLeerraum"/>
              <w:tabs>
                <w:tab w:val="left" w:pos="2448"/>
              </w:tabs>
              <w:rPr>
                <w:lang w:val="en-GB"/>
              </w:rPr>
            </w:pPr>
            <w:r w:rsidRPr="00DD17AD">
              <w:rPr>
                <w:lang w:val="en-GB"/>
              </w:rPr>
              <w:t>Saturday</w:t>
            </w:r>
            <w:r w:rsidR="00551D84" w:rsidRPr="00DD17AD">
              <w:rPr>
                <w:lang w:val="en-GB"/>
              </w:rPr>
              <w:tab/>
              <w:t>1</w:t>
            </w:r>
            <w:r w:rsidRPr="00DD17AD">
              <w:rPr>
                <w:lang w:val="en-GB"/>
              </w:rPr>
              <w:t>3</w:t>
            </w:r>
            <w:r w:rsidR="00551D84" w:rsidRPr="00DD17AD">
              <w:rPr>
                <w:lang w:val="en-GB"/>
              </w:rPr>
              <w:t>:00h</w:t>
            </w:r>
          </w:p>
        </w:tc>
      </w:tr>
    </w:tbl>
    <w:p w14:paraId="56900161" w14:textId="77777777" w:rsidR="00551D84" w:rsidRDefault="00551D84" w:rsidP="00551D84">
      <w:pPr>
        <w:pStyle w:val="KeinLeerraum"/>
        <w:pBdr>
          <w:bottom w:val="single" w:sz="4" w:space="1" w:color="000000"/>
        </w:pBdr>
        <w:rPr>
          <w:lang w:val="en-GB"/>
        </w:rPr>
      </w:pPr>
    </w:p>
    <w:p w14:paraId="6D91BDAD" w14:textId="77777777" w:rsidR="00551D84" w:rsidRDefault="00551D84" w:rsidP="00551D84">
      <w:pPr>
        <w:pStyle w:val="KeinLeerraum"/>
        <w:pBdr>
          <w:bottom w:val="single" w:sz="4" w:space="1" w:color="000000"/>
        </w:pBdr>
        <w:rPr>
          <w:lang w:val="en-GB"/>
        </w:rPr>
      </w:pPr>
      <w:r w:rsidRPr="00082FE8">
        <w:rPr>
          <w:lang w:val="en-GB"/>
        </w:rPr>
        <w:t>Please note</w:t>
      </w:r>
      <w:r>
        <w:rPr>
          <w:lang w:val="en-GB"/>
        </w:rPr>
        <w:t>, t</w:t>
      </w:r>
      <w:r w:rsidRPr="00082FE8">
        <w:rPr>
          <w:lang w:val="en-GB"/>
        </w:rPr>
        <w:t>he times indicated are approximate and may change.</w:t>
      </w:r>
    </w:p>
    <w:p w14:paraId="0B269514" w14:textId="77777777" w:rsidR="00551D84" w:rsidRDefault="00551D84" w:rsidP="00551D84">
      <w:pPr>
        <w:pStyle w:val="KeinLeerraum"/>
        <w:pBdr>
          <w:bottom w:val="single" w:sz="4" w:space="1" w:color="000000"/>
        </w:pBdr>
        <w:rPr>
          <w:lang w:val="en-GB"/>
        </w:rPr>
      </w:pPr>
    </w:p>
    <w:p w14:paraId="6231E439" w14:textId="77777777" w:rsidR="00551D84" w:rsidRDefault="00551D84" w:rsidP="00551D84">
      <w:pPr>
        <w:pStyle w:val="KeinLeerraum"/>
        <w:rPr>
          <w:lang w:val="en-GB"/>
        </w:rPr>
      </w:pPr>
    </w:p>
    <w:p w14:paraId="2F0D553F" w14:textId="77777777" w:rsidR="00551D84" w:rsidRDefault="00551D84" w:rsidP="00551D84">
      <w:pPr>
        <w:pStyle w:val="KeinLeerraum"/>
        <w:keepNext/>
        <w:keepLines/>
        <w:rPr>
          <w:b/>
          <w:sz w:val="24"/>
          <w:lang w:val="en-GB"/>
        </w:rPr>
      </w:pPr>
      <w:r>
        <w:rPr>
          <w:b/>
          <w:sz w:val="24"/>
          <w:lang w:val="en-GB"/>
        </w:rPr>
        <w:lastRenderedPageBreak/>
        <w:t>Registration:</w:t>
      </w:r>
    </w:p>
    <w:p w14:paraId="2D8C1300" w14:textId="77777777" w:rsidR="00551D84" w:rsidRPr="00A9072B" w:rsidRDefault="00551D84" w:rsidP="00551D84">
      <w:pPr>
        <w:pStyle w:val="KeinLeerraum"/>
        <w:keepNext/>
        <w:keepLines/>
        <w:numPr>
          <w:ilvl w:val="0"/>
          <w:numId w:val="1"/>
        </w:numPr>
        <w:ind w:left="397" w:hanging="397"/>
        <w:rPr>
          <w:lang w:val="en-GB"/>
        </w:rPr>
      </w:pPr>
      <w:r>
        <w:rPr>
          <w:lang w:val="en-GB"/>
        </w:rPr>
        <w:t xml:space="preserve">Only participants born in </w:t>
      </w:r>
      <w:r>
        <w:rPr>
          <w:b/>
          <w:lang w:val="en-GB"/>
        </w:rPr>
        <w:t>2008</w:t>
      </w:r>
      <w:r>
        <w:rPr>
          <w:lang w:val="en-GB"/>
        </w:rPr>
        <w:t xml:space="preserve"> or earlier are entitled to participate.</w:t>
      </w:r>
    </w:p>
    <w:p w14:paraId="71C1BAEB" w14:textId="432CD8B6" w:rsidR="00551D84" w:rsidRPr="00A9072B" w:rsidRDefault="00551D84" w:rsidP="00551D84">
      <w:pPr>
        <w:pStyle w:val="KeinLeerraum"/>
        <w:keepNext/>
        <w:keepLines/>
        <w:numPr>
          <w:ilvl w:val="0"/>
          <w:numId w:val="1"/>
        </w:numPr>
        <w:ind w:left="397" w:hanging="397"/>
        <w:rPr>
          <w:lang w:val="en-GB"/>
        </w:rPr>
      </w:pPr>
      <w:r>
        <w:rPr>
          <w:lang w:val="en-GB"/>
        </w:rPr>
        <w:t xml:space="preserve">Registration forms and evaluation sheets shall be sent by e-mail </w:t>
      </w:r>
      <w:r w:rsidRPr="00DD17AD">
        <w:rPr>
          <w:b/>
          <w:lang w:val="en-GB"/>
        </w:rPr>
        <w:t xml:space="preserve">until </w:t>
      </w:r>
      <w:proofErr w:type="spellStart"/>
      <w:r w:rsidR="00196FB0" w:rsidRPr="00DD17AD">
        <w:rPr>
          <w:b/>
          <w:lang w:val="en-GB"/>
        </w:rPr>
        <w:t>Okt</w:t>
      </w:r>
      <w:proofErr w:type="spellEnd"/>
      <w:r w:rsidRPr="00DD17AD">
        <w:rPr>
          <w:b/>
          <w:lang w:val="en-GB"/>
        </w:rPr>
        <w:t xml:space="preserve"> </w:t>
      </w:r>
      <w:r w:rsidR="00196FB0" w:rsidRPr="00DD17AD">
        <w:rPr>
          <w:b/>
          <w:lang w:val="en-GB"/>
        </w:rPr>
        <w:t>01</w:t>
      </w:r>
      <w:r w:rsidR="00196FB0" w:rsidRPr="00DD17AD">
        <w:rPr>
          <w:b/>
          <w:vertAlign w:val="superscript"/>
          <w:lang w:val="en-GB"/>
        </w:rPr>
        <w:t>st</w:t>
      </w:r>
      <w:r w:rsidR="00196FB0" w:rsidRPr="00DD17AD">
        <w:rPr>
          <w:b/>
          <w:lang w:val="en-GB"/>
        </w:rPr>
        <w:t xml:space="preserve"> </w:t>
      </w:r>
      <w:r w:rsidRPr="00DD17AD">
        <w:rPr>
          <w:b/>
          <w:lang w:val="en-GB"/>
        </w:rPr>
        <w:t xml:space="preserve">  2023</w:t>
      </w:r>
      <w:r w:rsidRPr="008A3045">
        <w:rPr>
          <w:lang w:val="en-GB"/>
        </w:rPr>
        <w:t xml:space="preserve"> to</w:t>
      </w:r>
      <w:r>
        <w:rPr>
          <w:lang w:val="en-GB"/>
        </w:rPr>
        <w:t>:</w:t>
      </w:r>
    </w:p>
    <w:p w14:paraId="302CB3FF" w14:textId="77777777" w:rsidR="00551D84" w:rsidRPr="00A9072B" w:rsidRDefault="00551D84" w:rsidP="00551D84">
      <w:pPr>
        <w:pStyle w:val="KeinLeerraum"/>
        <w:keepNext/>
        <w:keepLines/>
        <w:numPr>
          <w:ilvl w:val="1"/>
          <w:numId w:val="1"/>
        </w:numPr>
        <w:ind w:left="794" w:hanging="397"/>
        <w:rPr>
          <w:lang w:val="en-GB"/>
        </w:rPr>
      </w:pPr>
      <w:r>
        <w:rPr>
          <w:lang w:val="en-GB"/>
        </w:rPr>
        <w:t>Indoor Cycling World Wide e. V.</w:t>
      </w:r>
      <w:r>
        <w:rPr>
          <w:lang w:val="en-GB"/>
        </w:rPr>
        <w:br/>
        <w:t xml:space="preserve">Rolf Halter, Trollingerstr. </w:t>
      </w:r>
      <w:r>
        <w:rPr>
          <w:lang w:val="pl-PL"/>
        </w:rPr>
        <w:t>21, D-74235 Erlenbach (Germany)</w:t>
      </w:r>
      <w:r>
        <w:rPr>
          <w:lang w:val="pl-PL"/>
        </w:rPr>
        <w:br/>
      </w:r>
      <w:r w:rsidR="00000000">
        <w:fldChar w:fldCharType="begin"/>
      </w:r>
      <w:r w:rsidR="00000000" w:rsidRPr="004D6CF2">
        <w:rPr>
          <w:lang w:val="en-GB"/>
        </w:rPr>
        <w:instrText>HYPERLINK "mailto:support@indoorcyclingworldwide.com" \h</w:instrText>
      </w:r>
      <w:r w:rsidR="00000000">
        <w:fldChar w:fldCharType="separate"/>
      </w:r>
      <w:r>
        <w:rPr>
          <w:rStyle w:val="Hyperlink"/>
          <w:lang w:val="pl-PL"/>
        </w:rPr>
        <w:t>support@indoorcyclingworldwide.com</w:t>
      </w:r>
      <w:r w:rsidR="00000000">
        <w:rPr>
          <w:rStyle w:val="Hyperlink"/>
          <w:lang w:val="pl-PL"/>
        </w:rPr>
        <w:fldChar w:fldCharType="end"/>
      </w:r>
      <w:r>
        <w:rPr>
          <w:rStyle w:val="Hyperlink"/>
          <w:lang w:val="pl-PL"/>
        </w:rPr>
        <w:br/>
      </w:r>
      <w:r>
        <w:rPr>
          <w:lang w:val="pl-PL"/>
        </w:rPr>
        <w:t xml:space="preserve">+ copy to: </w:t>
      </w:r>
      <w:r w:rsidR="00000000">
        <w:fldChar w:fldCharType="begin"/>
      </w:r>
      <w:r w:rsidR="00000000" w:rsidRPr="004D6CF2">
        <w:rPr>
          <w:lang w:val="en-GB"/>
        </w:rPr>
        <w:instrText>HYPERLINK "mailto:indoor@uci.ch" \h</w:instrText>
      </w:r>
      <w:r w:rsidR="00000000">
        <w:fldChar w:fldCharType="separate"/>
      </w:r>
      <w:r>
        <w:rPr>
          <w:rStyle w:val="Hyperlink"/>
          <w:lang w:val="pl-PL"/>
        </w:rPr>
        <w:t>indoor@uci.ch</w:t>
      </w:r>
      <w:r w:rsidR="00000000">
        <w:rPr>
          <w:rStyle w:val="Hyperlink"/>
          <w:lang w:val="pl-PL"/>
        </w:rPr>
        <w:fldChar w:fldCharType="end"/>
      </w:r>
    </w:p>
    <w:p w14:paraId="3E020365" w14:textId="77777777" w:rsidR="00551D84" w:rsidRDefault="00551D84" w:rsidP="00551D84">
      <w:pPr>
        <w:pStyle w:val="KeinLeerraum"/>
        <w:keepLines/>
        <w:numPr>
          <w:ilvl w:val="0"/>
          <w:numId w:val="1"/>
        </w:numPr>
        <w:ind w:left="397" w:hanging="397"/>
        <w:rPr>
          <w:lang w:val="en-GB"/>
        </w:rPr>
      </w:pPr>
      <w:r>
        <w:rPr>
          <w:lang w:val="en-GB"/>
        </w:rPr>
        <w:t>One signed version of the registration form shall be sent as a scanned version, beside the excel-sheet.</w:t>
      </w:r>
    </w:p>
    <w:p w14:paraId="6E4917A6" w14:textId="77777777" w:rsidR="00551D84" w:rsidRPr="003865E7" w:rsidRDefault="00551D84" w:rsidP="00551D84">
      <w:pPr>
        <w:pStyle w:val="KeinLeerraum"/>
        <w:keepLines/>
        <w:numPr>
          <w:ilvl w:val="0"/>
          <w:numId w:val="1"/>
        </w:numPr>
        <w:ind w:left="397" w:hanging="397"/>
        <w:rPr>
          <w:highlight w:val="yellow"/>
          <w:lang w:val="en-GB"/>
        </w:rPr>
      </w:pPr>
      <w:r w:rsidRPr="003865E7">
        <w:rPr>
          <w:highlight w:val="yellow"/>
          <w:lang w:val="en-GB"/>
        </w:rPr>
        <w:t xml:space="preserve">Format of evaluation sheet: </w:t>
      </w:r>
      <w:proofErr w:type="spellStart"/>
      <w:r w:rsidRPr="003865E7">
        <w:rPr>
          <w:highlight w:val="yellow"/>
          <w:lang w:val="en-GB"/>
        </w:rPr>
        <w:t>Biky</w:t>
      </w:r>
      <w:proofErr w:type="spellEnd"/>
      <w:r w:rsidRPr="003865E7">
        <w:rPr>
          <w:highlight w:val="yellow"/>
          <w:lang w:val="en-GB"/>
        </w:rPr>
        <w:t>/WEBO(XML), BDR/KURAS (XML)</w:t>
      </w:r>
    </w:p>
    <w:p w14:paraId="6F9EFD14" w14:textId="59E2BA3C" w:rsidR="00196FB0" w:rsidRDefault="00196FB0" w:rsidP="00551D84">
      <w:pPr>
        <w:pStyle w:val="KeinLeerraum"/>
        <w:keepLines/>
        <w:numPr>
          <w:ilvl w:val="0"/>
          <w:numId w:val="1"/>
        </w:numPr>
        <w:ind w:left="397" w:hanging="397"/>
        <w:rPr>
          <w:lang w:val="en-GB"/>
        </w:rPr>
      </w:pPr>
      <w:r w:rsidRPr="003865E7">
        <w:rPr>
          <w:highlight w:val="yellow"/>
          <w:lang w:val="en-GB"/>
        </w:rPr>
        <w:t>The file must be contain name of competitor and nation (</w:t>
      </w:r>
      <w:r w:rsidR="003865E7">
        <w:rPr>
          <w:highlight w:val="yellow"/>
          <w:lang w:val="en-GB"/>
        </w:rPr>
        <w:t xml:space="preserve">EX.: </w:t>
      </w:r>
      <w:r w:rsidRPr="003865E7">
        <w:rPr>
          <w:highlight w:val="yellow"/>
          <w:lang w:val="en-GB"/>
        </w:rPr>
        <w:t>name_nation.XML</w:t>
      </w:r>
      <w:r>
        <w:rPr>
          <w:lang w:val="en-GB"/>
        </w:rPr>
        <w:t>)</w:t>
      </w:r>
    </w:p>
    <w:p w14:paraId="051D32F8" w14:textId="77777777" w:rsidR="00551D84" w:rsidRDefault="00551D84" w:rsidP="00551D84">
      <w:pPr>
        <w:pStyle w:val="KeinLeerraum"/>
        <w:keepNext/>
        <w:rPr>
          <w:b/>
          <w:sz w:val="24"/>
          <w:lang w:val="en-GB"/>
        </w:rPr>
      </w:pPr>
      <w:r>
        <w:rPr>
          <w:b/>
          <w:sz w:val="24"/>
          <w:lang w:val="en-GB"/>
        </w:rPr>
        <w:t>Accommodation and transfer service:</w:t>
      </w:r>
    </w:p>
    <w:p w14:paraId="4C390AB7" w14:textId="77777777" w:rsidR="00551D84" w:rsidRPr="008A3045" w:rsidRDefault="00551D84" w:rsidP="00551D84">
      <w:pPr>
        <w:pStyle w:val="KeinLeerraum"/>
        <w:numPr>
          <w:ilvl w:val="0"/>
          <w:numId w:val="1"/>
        </w:numPr>
        <w:ind w:left="397" w:hanging="397"/>
        <w:rPr>
          <w:lang w:val="en-GB"/>
        </w:rPr>
      </w:pPr>
      <w:r w:rsidRPr="008A3045">
        <w:rPr>
          <w:lang w:val="en-GB"/>
        </w:rPr>
        <w:t>Accommodation is to be organised by the participants.</w:t>
      </w:r>
    </w:p>
    <w:p w14:paraId="435CF848" w14:textId="77777777" w:rsidR="00551D84" w:rsidRPr="008A3045" w:rsidRDefault="00551D84" w:rsidP="00551D84">
      <w:pPr>
        <w:pStyle w:val="KeinLeerraum"/>
        <w:numPr>
          <w:ilvl w:val="0"/>
          <w:numId w:val="1"/>
        </w:numPr>
        <w:ind w:left="397" w:hanging="397"/>
        <w:rPr>
          <w:lang w:val="en-GB"/>
        </w:rPr>
      </w:pPr>
      <w:r w:rsidRPr="008A3045">
        <w:rPr>
          <w:lang w:val="en-GB"/>
        </w:rPr>
        <w:t xml:space="preserve">Official Hotel: </w:t>
      </w:r>
    </w:p>
    <w:p w14:paraId="60ADA7EA" w14:textId="71140E63" w:rsidR="00551D84" w:rsidRPr="003865E7" w:rsidRDefault="004D6CF2" w:rsidP="00551D84">
      <w:pPr>
        <w:pStyle w:val="KeinLeerraum"/>
        <w:ind w:left="397"/>
        <w:rPr>
          <w:lang w:val="en-GB"/>
        </w:rPr>
      </w:pPr>
      <w:r>
        <w:rPr>
          <w:b/>
          <w:bCs/>
          <w:lang w:val="en-US"/>
        </w:rPr>
        <w:t>Find in the enclosed chart</w:t>
      </w:r>
      <w:r w:rsidR="00551D84" w:rsidRPr="003865E7">
        <w:rPr>
          <w:lang w:val="en-US"/>
        </w:rPr>
        <w:br/>
      </w:r>
    </w:p>
    <w:p w14:paraId="010F99F9" w14:textId="0117DA8E" w:rsidR="00551D84" w:rsidRPr="003865E7" w:rsidRDefault="00551D84" w:rsidP="00551D84">
      <w:pPr>
        <w:pStyle w:val="KeinLeerraum"/>
        <w:numPr>
          <w:ilvl w:val="0"/>
          <w:numId w:val="1"/>
        </w:numPr>
        <w:ind w:left="397" w:hanging="397"/>
        <w:rPr>
          <w:lang w:val="en-GB"/>
        </w:rPr>
      </w:pPr>
      <w:r w:rsidRPr="003865E7">
        <w:rPr>
          <w:lang w:val="en-GB"/>
        </w:rPr>
        <w:t xml:space="preserve">Next Airport: </w:t>
      </w:r>
      <w:r w:rsidR="003865E7" w:rsidRPr="003865E7">
        <w:rPr>
          <w:lang w:val="en-GB"/>
        </w:rPr>
        <w:t>Budapest</w:t>
      </w:r>
      <w:r w:rsidRPr="003865E7">
        <w:rPr>
          <w:lang w:val="en-GB"/>
        </w:rPr>
        <w:t xml:space="preserve"> (</w:t>
      </w:r>
      <w:r w:rsidR="003865E7">
        <w:rPr>
          <w:lang w:val="en-GB"/>
        </w:rPr>
        <w:t>BUD</w:t>
      </w:r>
      <w:r w:rsidRPr="003865E7">
        <w:rPr>
          <w:lang w:val="en-GB"/>
        </w:rPr>
        <w:t>)</w:t>
      </w:r>
    </w:p>
    <w:p w14:paraId="4E929064" w14:textId="4E4D0A11" w:rsidR="00551D84" w:rsidRPr="008A3045" w:rsidRDefault="00551D84" w:rsidP="00551D84">
      <w:pPr>
        <w:pStyle w:val="KeinLeerraum"/>
        <w:numPr>
          <w:ilvl w:val="0"/>
          <w:numId w:val="1"/>
        </w:numPr>
        <w:ind w:left="397" w:hanging="397"/>
        <w:rPr>
          <w:lang w:val="en-GB"/>
        </w:rPr>
      </w:pPr>
      <w:r w:rsidRPr="008A3045">
        <w:rPr>
          <w:rStyle w:val="Hyperlink"/>
          <w:color w:val="auto"/>
          <w:u w:val="none"/>
          <w:lang w:val="en-US"/>
        </w:rPr>
        <w:t xml:space="preserve">If </w:t>
      </w:r>
      <w:r w:rsidRPr="008A3045">
        <w:rPr>
          <w:rStyle w:val="Hyperlink"/>
          <w:color w:val="auto"/>
          <w:u w:val="none"/>
          <w:lang w:val="en-GB"/>
        </w:rPr>
        <w:t>a transfer</w:t>
      </w:r>
      <w:r w:rsidRPr="008A3045">
        <w:rPr>
          <w:rStyle w:val="Hyperlink"/>
          <w:color w:val="auto"/>
          <w:u w:val="none"/>
          <w:lang w:val="en-US"/>
        </w:rPr>
        <w:t xml:space="preserve"> service from the airport is needed, please contact </w:t>
      </w:r>
    </w:p>
    <w:p w14:paraId="67BA293D" w14:textId="77777777" w:rsidR="00551D84" w:rsidRPr="008A3045" w:rsidRDefault="00551D84" w:rsidP="00551D84">
      <w:pPr>
        <w:pStyle w:val="KeinLeerraum"/>
        <w:ind w:left="397"/>
        <w:rPr>
          <w:lang w:val="en-GB"/>
        </w:rPr>
      </w:pPr>
      <w:r w:rsidRPr="008A3045">
        <w:rPr>
          <w:rStyle w:val="Hyperlink"/>
          <w:color w:val="auto"/>
          <w:u w:val="none"/>
          <w:lang w:val="en-GB"/>
        </w:rPr>
        <w:t>for assistance as soon as possible.</w:t>
      </w:r>
    </w:p>
    <w:p w14:paraId="6BCCF774" w14:textId="77777777" w:rsidR="00551D84" w:rsidRPr="008A3045" w:rsidRDefault="00551D84" w:rsidP="00551D84">
      <w:pPr>
        <w:pStyle w:val="KeinLeerraum"/>
        <w:numPr>
          <w:ilvl w:val="0"/>
          <w:numId w:val="1"/>
        </w:numPr>
        <w:pBdr>
          <w:bottom w:val="single" w:sz="4" w:space="1" w:color="000000"/>
        </w:pBdr>
        <w:ind w:left="397" w:hanging="397"/>
        <w:rPr>
          <w:lang w:val="en-GB"/>
        </w:rPr>
      </w:pPr>
      <w:r w:rsidRPr="008A3045">
        <w:rPr>
          <w:lang w:val="en-GB"/>
        </w:rPr>
        <w:t>Please check the individual entry requirements in time.</w:t>
      </w:r>
    </w:p>
    <w:p w14:paraId="313E055E" w14:textId="77777777" w:rsidR="00551D84" w:rsidRDefault="00551D84" w:rsidP="00551D84">
      <w:pPr>
        <w:pStyle w:val="KeinLeerraum"/>
        <w:pBdr>
          <w:bottom w:val="single" w:sz="4" w:space="1" w:color="000000"/>
        </w:pBdr>
        <w:rPr>
          <w:lang w:val="en-GB"/>
        </w:rPr>
      </w:pPr>
    </w:p>
    <w:p w14:paraId="3360B41A" w14:textId="77777777" w:rsidR="00551D84" w:rsidRDefault="00551D84" w:rsidP="00551D84">
      <w:pPr>
        <w:pStyle w:val="KeinLeerraum"/>
        <w:rPr>
          <w:sz w:val="24"/>
          <w:lang w:val="en-GB"/>
        </w:rPr>
      </w:pPr>
    </w:p>
    <w:p w14:paraId="1FEA11D4" w14:textId="77777777" w:rsidR="00551D84" w:rsidRDefault="00551D84" w:rsidP="00551D84">
      <w:pPr>
        <w:pStyle w:val="KeinLeerraum"/>
        <w:rPr>
          <w:b/>
          <w:sz w:val="24"/>
          <w:lang w:val="en-GB"/>
        </w:rPr>
      </w:pPr>
      <w:r>
        <w:rPr>
          <w:b/>
          <w:sz w:val="24"/>
          <w:lang w:val="en-GB"/>
        </w:rPr>
        <w:t>Visa:</w:t>
      </w:r>
    </w:p>
    <w:p w14:paraId="71BAB752" w14:textId="7EF05507" w:rsidR="00551D84" w:rsidRDefault="00551D84" w:rsidP="00551D84">
      <w:pPr>
        <w:pStyle w:val="KeinLeerraum"/>
        <w:rPr>
          <w:lang w:val="en-GB"/>
        </w:rPr>
      </w:pPr>
      <w:r>
        <w:rPr>
          <w:lang w:val="en-GB"/>
        </w:rPr>
        <w:t xml:space="preserve">Each National Federation / participant is responsible to obtain the appropriate entry documents for their delegation and to control that all passengers entering </w:t>
      </w:r>
      <w:r w:rsidR="004D6CF2">
        <w:rPr>
          <w:lang w:val="en-GB"/>
        </w:rPr>
        <w:t>Hungary</w:t>
      </w:r>
      <w:r>
        <w:rPr>
          <w:lang w:val="en-GB"/>
        </w:rPr>
        <w:t xml:space="preserve"> are in possession of a valid passport. If you do require an official letter of invitation for a visa application, please contact.</w:t>
      </w:r>
    </w:p>
    <w:p w14:paraId="2317C5AB" w14:textId="77777777" w:rsidR="00551D84" w:rsidRDefault="00000000" w:rsidP="00551D84">
      <w:pPr>
        <w:pStyle w:val="KeinLeerraum"/>
        <w:rPr>
          <w:lang w:val="en-GB"/>
        </w:rPr>
      </w:pPr>
      <w:hyperlink r:id="rId10" w:history="1">
        <w:r w:rsidR="00551D84" w:rsidRPr="00570A1B">
          <w:rPr>
            <w:rStyle w:val="Hyperlink"/>
            <w:lang w:val="en-GB"/>
          </w:rPr>
          <w:t>indoor@uci.ch</w:t>
        </w:r>
      </w:hyperlink>
    </w:p>
    <w:p w14:paraId="6206F4C8" w14:textId="77777777" w:rsidR="00551D84" w:rsidRPr="00A9072B" w:rsidRDefault="00551D84" w:rsidP="00551D84">
      <w:pPr>
        <w:pStyle w:val="KeinLeerraum"/>
        <w:rPr>
          <w:lang w:val="en-GB"/>
        </w:rPr>
      </w:pPr>
    </w:p>
    <w:p w14:paraId="3FE97752" w14:textId="77777777" w:rsidR="00551D84" w:rsidRDefault="00551D84" w:rsidP="00551D84">
      <w:pPr>
        <w:pStyle w:val="KeinLeerraum"/>
        <w:pBdr>
          <w:bottom w:val="single" w:sz="4" w:space="1" w:color="000000"/>
        </w:pBdr>
        <w:rPr>
          <w:lang w:val="en-GB"/>
        </w:rPr>
      </w:pPr>
    </w:p>
    <w:p w14:paraId="7A935662" w14:textId="77777777" w:rsidR="00551D84" w:rsidRDefault="00551D84" w:rsidP="00551D84">
      <w:pPr>
        <w:pStyle w:val="KeinLeerraum"/>
        <w:rPr>
          <w:b/>
          <w:sz w:val="24"/>
          <w:lang w:val="en-GB"/>
        </w:rPr>
      </w:pPr>
    </w:p>
    <w:p w14:paraId="0165E664" w14:textId="77777777" w:rsidR="00551D84" w:rsidRDefault="00551D84" w:rsidP="00551D84">
      <w:pPr>
        <w:pStyle w:val="KeinLeerraum"/>
        <w:rPr>
          <w:b/>
          <w:sz w:val="24"/>
          <w:lang w:val="en-GB"/>
        </w:rPr>
      </w:pPr>
      <w:r>
        <w:rPr>
          <w:b/>
          <w:sz w:val="24"/>
          <w:lang w:val="en-GB"/>
        </w:rPr>
        <w:t>Insurance:</w:t>
      </w:r>
    </w:p>
    <w:p w14:paraId="3D443650" w14:textId="77777777" w:rsidR="00551D84" w:rsidRDefault="00551D84" w:rsidP="00551D84">
      <w:pPr>
        <w:pStyle w:val="KeinLeerraum"/>
        <w:rPr>
          <w:lang w:val="en-GB"/>
        </w:rPr>
      </w:pPr>
      <w:r>
        <w:rPr>
          <w:lang w:val="en-GB"/>
        </w:rPr>
        <w:t>All participants, team officials, coaches and other assistants must bear their own responsibility for any injury, accident and/or loss that may occur during their stay in Germany while taking part in this UCI Artistic Cycling World Cup. Participants should take up insurance before leaving their country in order to protect themselves against any loss and to indemnify themselves against any claims.</w:t>
      </w:r>
    </w:p>
    <w:p w14:paraId="7CE46670" w14:textId="77777777" w:rsidR="00551D84" w:rsidRDefault="00551D84" w:rsidP="00551D84">
      <w:pPr>
        <w:pStyle w:val="KeinLeerraum"/>
        <w:pBdr>
          <w:bottom w:val="single" w:sz="4" w:space="1" w:color="000000"/>
        </w:pBdr>
        <w:rPr>
          <w:lang w:val="en-GB"/>
        </w:rPr>
      </w:pPr>
    </w:p>
    <w:p w14:paraId="613AD803" w14:textId="77777777" w:rsidR="00551D84" w:rsidRDefault="00551D84" w:rsidP="00551D84">
      <w:pPr>
        <w:pStyle w:val="KeinLeerraum"/>
        <w:rPr>
          <w:lang w:val="en-US"/>
        </w:rPr>
      </w:pPr>
    </w:p>
    <w:p w14:paraId="297DD8B6" w14:textId="77777777" w:rsidR="00551D84" w:rsidRDefault="00551D84" w:rsidP="00551D84">
      <w:pPr>
        <w:pStyle w:val="KeinLeerraum"/>
        <w:rPr>
          <w:b/>
          <w:sz w:val="28"/>
          <w:lang w:val="en-GB"/>
        </w:rPr>
      </w:pPr>
      <w:r>
        <w:rPr>
          <w:b/>
          <w:sz w:val="28"/>
          <w:lang w:val="en-GB"/>
        </w:rPr>
        <w:t>UCI Artistic Cycling World Cup ranking</w:t>
      </w:r>
    </w:p>
    <w:p w14:paraId="5BEF8DFD" w14:textId="77777777" w:rsidR="00551D84" w:rsidRDefault="00551D84" w:rsidP="00551D84">
      <w:pPr>
        <w:pStyle w:val="KeinLeerraum"/>
        <w:rPr>
          <w:lang w:val="en-GB"/>
        </w:rPr>
      </w:pPr>
    </w:p>
    <w:p w14:paraId="102714E1" w14:textId="77777777" w:rsidR="00551D84" w:rsidRDefault="00551D84" w:rsidP="00551D84">
      <w:pPr>
        <w:pStyle w:val="KeinLeerraum"/>
        <w:numPr>
          <w:ilvl w:val="0"/>
          <w:numId w:val="1"/>
        </w:numPr>
        <w:ind w:left="397" w:hanging="397"/>
        <w:rPr>
          <w:lang w:val="en-GB"/>
        </w:rPr>
      </w:pPr>
      <w:r>
        <w:rPr>
          <w:lang w:val="en-GB"/>
        </w:rPr>
        <w:t>The UCI Artistic Cycling World Cup ranking is drawn up on the basis of the points by each rider or team (Pair, ACT4) in accordance with the tables below.</w:t>
      </w:r>
    </w:p>
    <w:p w14:paraId="4658B9C7" w14:textId="77777777" w:rsidR="00551D84" w:rsidRDefault="00551D84" w:rsidP="00551D84">
      <w:pPr>
        <w:pStyle w:val="KeinLeerraum"/>
        <w:numPr>
          <w:ilvl w:val="0"/>
          <w:numId w:val="1"/>
        </w:numPr>
        <w:ind w:left="397" w:hanging="397"/>
        <w:rPr>
          <w:lang w:val="en-GB"/>
        </w:rPr>
      </w:pPr>
      <w:r>
        <w:rPr>
          <w:lang w:val="en-GB"/>
        </w:rPr>
        <w:t>The points awarded to the riders and teams (Pair, ACT4) in the preliminary rounds are also valid for the Final.</w:t>
      </w:r>
    </w:p>
    <w:p w14:paraId="54DBF06B" w14:textId="77777777" w:rsidR="00551D84" w:rsidRDefault="00551D84" w:rsidP="00551D84">
      <w:pPr>
        <w:pStyle w:val="KeinLeerraum"/>
        <w:numPr>
          <w:ilvl w:val="0"/>
          <w:numId w:val="1"/>
        </w:numPr>
        <w:ind w:left="397" w:hanging="397"/>
        <w:rPr>
          <w:lang w:val="en-GB"/>
        </w:rPr>
      </w:pPr>
      <w:r>
        <w:rPr>
          <w:lang w:val="en-GB"/>
        </w:rPr>
        <w:t>Riders or teams (Pair, ACT4) who achieve place 1 to 10 in the UCI Artistic Cycling World Cup ranking after the three preliminary rounds qualify for the Final in the respective discipline.</w:t>
      </w:r>
    </w:p>
    <w:p w14:paraId="14A30CA5" w14:textId="77777777" w:rsidR="00551D84" w:rsidRDefault="00551D84" w:rsidP="00551D84">
      <w:pPr>
        <w:rPr>
          <w:rFonts w:cs="Arial"/>
          <w:lang w:val="en-GB" w:eastAsia="en-US"/>
        </w:rPr>
      </w:pPr>
      <w:r>
        <w:rPr>
          <w:lang w:val="en-GB"/>
        </w:rPr>
        <w:br w:type="page"/>
      </w:r>
    </w:p>
    <w:p w14:paraId="4E28CC44" w14:textId="77777777" w:rsidR="00551D84" w:rsidRDefault="00551D84" w:rsidP="00551D84">
      <w:pPr>
        <w:pStyle w:val="KeinLeerraum"/>
        <w:ind w:left="397"/>
        <w:rPr>
          <w:lang w:val="en-GB"/>
        </w:rPr>
      </w:pPr>
    </w:p>
    <w:p w14:paraId="0E311AA2" w14:textId="77777777" w:rsidR="00551D84" w:rsidRDefault="00551D84" w:rsidP="00551D84">
      <w:pPr>
        <w:spacing w:after="160" w:line="259" w:lineRule="auto"/>
        <w:rPr>
          <w:lang w:val="en-GB"/>
        </w:rPr>
      </w:pPr>
    </w:p>
    <w:p w14:paraId="0CD768BC" w14:textId="77777777" w:rsidR="00551D84" w:rsidRDefault="00551D84" w:rsidP="00551D84">
      <w:pPr>
        <w:pStyle w:val="Corpsdesarticles"/>
        <w:keepNext/>
        <w:rPr>
          <w:rFonts w:ascii="Calibri" w:hAnsi="Calibri" w:cs="Calibri"/>
          <w:b/>
          <w:lang w:val="en-GB"/>
        </w:rPr>
      </w:pPr>
      <w:r>
        <w:rPr>
          <w:rFonts w:ascii="Calibri" w:hAnsi="Calibri" w:cs="Calibri"/>
          <w:b/>
          <w:lang w:val="en-GB"/>
        </w:rPr>
        <w:t>Points scale preliminaries:</w:t>
      </w:r>
    </w:p>
    <w:tbl>
      <w:tblPr>
        <w:tblW w:w="6713" w:type="dxa"/>
        <w:tblLayout w:type="fixed"/>
        <w:tblLook w:val="04A0" w:firstRow="1" w:lastRow="0" w:firstColumn="1" w:lastColumn="0" w:noHBand="0" w:noVBand="1"/>
      </w:tblPr>
      <w:tblGrid>
        <w:gridCol w:w="1100"/>
        <w:gridCol w:w="1871"/>
        <w:gridCol w:w="1871"/>
        <w:gridCol w:w="1871"/>
      </w:tblGrid>
      <w:tr w:rsidR="00551D84" w14:paraId="56446356" w14:textId="77777777" w:rsidTr="00FC3E50">
        <w:trPr>
          <w:trHeight w:val="283"/>
        </w:trPr>
        <w:tc>
          <w:tcPr>
            <w:tcW w:w="1100" w:type="dxa"/>
            <w:tcBorders>
              <w:top w:val="single" w:sz="4" w:space="0" w:color="000000"/>
              <w:left w:val="single" w:sz="4" w:space="0" w:color="000000"/>
              <w:bottom w:val="single" w:sz="4" w:space="0" w:color="000000"/>
              <w:right w:val="single" w:sz="4" w:space="0" w:color="000000"/>
            </w:tcBorders>
            <w:vAlign w:val="center"/>
          </w:tcPr>
          <w:p w14:paraId="3ED9AA65" w14:textId="77777777" w:rsidR="00551D84" w:rsidRDefault="00551D84" w:rsidP="00FC3E50">
            <w:pPr>
              <w:rPr>
                <w:b/>
                <w:bCs/>
                <w:lang w:eastAsia="en-GB"/>
              </w:rPr>
            </w:pPr>
            <w:r>
              <w:rPr>
                <w:b/>
                <w:bCs/>
                <w:lang w:eastAsia="en-GB"/>
              </w:rPr>
              <w:t>Place</w:t>
            </w:r>
          </w:p>
        </w:tc>
        <w:tc>
          <w:tcPr>
            <w:tcW w:w="1871" w:type="dxa"/>
            <w:tcBorders>
              <w:top w:val="single" w:sz="4" w:space="0" w:color="000000"/>
              <w:left w:val="single" w:sz="4" w:space="0" w:color="000000"/>
              <w:bottom w:val="single" w:sz="4" w:space="0" w:color="000000"/>
              <w:right w:val="single" w:sz="4" w:space="0" w:color="000000"/>
            </w:tcBorders>
            <w:vAlign w:val="center"/>
          </w:tcPr>
          <w:p w14:paraId="3F6AC413" w14:textId="77777777" w:rsidR="00551D84" w:rsidRDefault="00551D84" w:rsidP="00FC3E50">
            <w:pPr>
              <w:jc w:val="center"/>
              <w:rPr>
                <w:b/>
                <w:bCs/>
                <w:lang w:eastAsia="en-GB"/>
              </w:rPr>
            </w:pPr>
            <w:r>
              <w:rPr>
                <w:b/>
                <w:bCs/>
                <w:lang w:eastAsia="en-GB"/>
              </w:rPr>
              <w:t>Points</w:t>
            </w:r>
          </w:p>
        </w:tc>
        <w:tc>
          <w:tcPr>
            <w:tcW w:w="1871" w:type="dxa"/>
            <w:tcBorders>
              <w:top w:val="single" w:sz="4" w:space="0" w:color="000000"/>
              <w:left w:val="single" w:sz="4" w:space="0" w:color="000000"/>
              <w:bottom w:val="single" w:sz="4" w:space="0" w:color="000000"/>
              <w:right w:val="single" w:sz="4" w:space="0" w:color="000000"/>
            </w:tcBorders>
            <w:vAlign w:val="center"/>
          </w:tcPr>
          <w:p w14:paraId="7DF0EF81" w14:textId="77777777" w:rsidR="00551D84" w:rsidRDefault="00551D84" w:rsidP="00FC3E50">
            <w:pPr>
              <w:jc w:val="center"/>
              <w:rPr>
                <w:b/>
                <w:bCs/>
                <w:lang w:eastAsia="en-GB"/>
              </w:rPr>
            </w:pPr>
            <w:r>
              <w:rPr>
                <w:b/>
                <w:bCs/>
                <w:lang w:eastAsia="en-GB"/>
              </w:rPr>
              <w:t>Place</w:t>
            </w:r>
          </w:p>
        </w:tc>
        <w:tc>
          <w:tcPr>
            <w:tcW w:w="1871" w:type="dxa"/>
            <w:tcBorders>
              <w:top w:val="single" w:sz="4" w:space="0" w:color="000000"/>
              <w:left w:val="single" w:sz="4" w:space="0" w:color="000000"/>
              <w:bottom w:val="single" w:sz="4" w:space="0" w:color="000000"/>
              <w:right w:val="single" w:sz="4" w:space="0" w:color="000000"/>
            </w:tcBorders>
            <w:vAlign w:val="center"/>
          </w:tcPr>
          <w:p w14:paraId="1F212991" w14:textId="77777777" w:rsidR="00551D84" w:rsidRDefault="00551D84" w:rsidP="00FC3E50">
            <w:pPr>
              <w:jc w:val="center"/>
              <w:rPr>
                <w:b/>
                <w:bCs/>
                <w:lang w:eastAsia="en-GB"/>
              </w:rPr>
            </w:pPr>
            <w:r>
              <w:rPr>
                <w:b/>
                <w:bCs/>
                <w:lang w:eastAsia="en-GB"/>
              </w:rPr>
              <w:t>Points</w:t>
            </w:r>
          </w:p>
        </w:tc>
      </w:tr>
      <w:tr w:rsidR="00551D84" w14:paraId="697807E6" w14:textId="77777777" w:rsidTr="00FC3E50">
        <w:trPr>
          <w:trHeight w:val="283"/>
        </w:trPr>
        <w:tc>
          <w:tcPr>
            <w:tcW w:w="1100" w:type="dxa"/>
            <w:tcBorders>
              <w:top w:val="single" w:sz="4" w:space="0" w:color="000000"/>
              <w:left w:val="single" w:sz="4" w:space="0" w:color="000000"/>
              <w:bottom w:val="single" w:sz="4" w:space="0" w:color="000000"/>
              <w:right w:val="single" w:sz="4" w:space="0" w:color="000000"/>
            </w:tcBorders>
            <w:vAlign w:val="center"/>
          </w:tcPr>
          <w:p w14:paraId="18A3B4E8" w14:textId="77777777" w:rsidR="00551D84" w:rsidRDefault="00551D84" w:rsidP="00FC3E50">
            <w:pPr>
              <w:rPr>
                <w:lang w:eastAsia="en-GB"/>
              </w:rPr>
            </w:pPr>
            <w:r>
              <w:rPr>
                <w:lang w:eastAsia="en-GB"/>
              </w:rPr>
              <w:t>1</w:t>
            </w:r>
          </w:p>
        </w:tc>
        <w:tc>
          <w:tcPr>
            <w:tcW w:w="1871" w:type="dxa"/>
            <w:tcBorders>
              <w:top w:val="single" w:sz="4" w:space="0" w:color="000000"/>
              <w:left w:val="single" w:sz="4" w:space="0" w:color="000000"/>
              <w:bottom w:val="single" w:sz="4" w:space="0" w:color="000000"/>
              <w:right w:val="single" w:sz="4" w:space="0" w:color="000000"/>
            </w:tcBorders>
            <w:vAlign w:val="center"/>
          </w:tcPr>
          <w:p w14:paraId="5B5FF9E0" w14:textId="77777777" w:rsidR="00551D84" w:rsidRDefault="00551D84" w:rsidP="00FC3E50">
            <w:pPr>
              <w:jc w:val="center"/>
              <w:rPr>
                <w:lang w:eastAsia="en-GB"/>
              </w:rPr>
            </w:pPr>
            <w:r>
              <w:rPr>
                <w:lang w:eastAsia="en-GB"/>
              </w:rPr>
              <w:t>100</w:t>
            </w:r>
          </w:p>
        </w:tc>
        <w:tc>
          <w:tcPr>
            <w:tcW w:w="1871" w:type="dxa"/>
            <w:tcBorders>
              <w:top w:val="single" w:sz="4" w:space="0" w:color="000000"/>
              <w:left w:val="single" w:sz="4" w:space="0" w:color="000000"/>
              <w:bottom w:val="single" w:sz="4" w:space="0" w:color="000000"/>
              <w:right w:val="single" w:sz="4" w:space="0" w:color="000000"/>
            </w:tcBorders>
            <w:vAlign w:val="center"/>
          </w:tcPr>
          <w:p w14:paraId="0C01FF2A" w14:textId="77777777" w:rsidR="00551D84" w:rsidRDefault="00551D84" w:rsidP="00FC3E50">
            <w:pPr>
              <w:jc w:val="center"/>
              <w:rPr>
                <w:lang w:eastAsia="en-GB"/>
              </w:rPr>
            </w:pPr>
            <w:r>
              <w:rPr>
                <w:lang w:eastAsia="en-GB"/>
              </w:rPr>
              <w:t>16</w:t>
            </w:r>
          </w:p>
        </w:tc>
        <w:tc>
          <w:tcPr>
            <w:tcW w:w="1871" w:type="dxa"/>
            <w:tcBorders>
              <w:top w:val="single" w:sz="4" w:space="0" w:color="000000"/>
              <w:left w:val="single" w:sz="4" w:space="0" w:color="000000"/>
              <w:bottom w:val="single" w:sz="4" w:space="0" w:color="000000"/>
              <w:right w:val="single" w:sz="4" w:space="0" w:color="000000"/>
            </w:tcBorders>
            <w:vAlign w:val="center"/>
          </w:tcPr>
          <w:p w14:paraId="43A69A3E" w14:textId="77777777" w:rsidR="00551D84" w:rsidRDefault="00551D84" w:rsidP="00FC3E50">
            <w:pPr>
              <w:jc w:val="center"/>
              <w:rPr>
                <w:lang w:eastAsia="en-GB"/>
              </w:rPr>
            </w:pPr>
            <w:r>
              <w:rPr>
                <w:lang w:eastAsia="en-GB"/>
              </w:rPr>
              <w:t>23</w:t>
            </w:r>
          </w:p>
        </w:tc>
      </w:tr>
      <w:tr w:rsidR="00551D84" w14:paraId="6D128428" w14:textId="77777777" w:rsidTr="00FC3E50">
        <w:trPr>
          <w:trHeight w:val="283"/>
        </w:trPr>
        <w:tc>
          <w:tcPr>
            <w:tcW w:w="1100" w:type="dxa"/>
            <w:tcBorders>
              <w:top w:val="single" w:sz="4" w:space="0" w:color="000000"/>
              <w:left w:val="single" w:sz="4" w:space="0" w:color="000000"/>
              <w:bottom w:val="single" w:sz="4" w:space="0" w:color="000000"/>
              <w:right w:val="single" w:sz="4" w:space="0" w:color="000000"/>
            </w:tcBorders>
            <w:vAlign w:val="center"/>
          </w:tcPr>
          <w:p w14:paraId="3CD3F86B" w14:textId="77777777" w:rsidR="00551D84" w:rsidRDefault="00551D84" w:rsidP="00FC3E50">
            <w:pPr>
              <w:rPr>
                <w:lang w:eastAsia="en-GB"/>
              </w:rPr>
            </w:pPr>
            <w:r>
              <w:rPr>
                <w:lang w:eastAsia="en-GB"/>
              </w:rPr>
              <w:t>2</w:t>
            </w:r>
          </w:p>
        </w:tc>
        <w:tc>
          <w:tcPr>
            <w:tcW w:w="1871" w:type="dxa"/>
            <w:tcBorders>
              <w:top w:val="single" w:sz="4" w:space="0" w:color="000000"/>
              <w:left w:val="single" w:sz="4" w:space="0" w:color="000000"/>
              <w:bottom w:val="single" w:sz="4" w:space="0" w:color="000000"/>
              <w:right w:val="single" w:sz="4" w:space="0" w:color="000000"/>
            </w:tcBorders>
            <w:vAlign w:val="center"/>
          </w:tcPr>
          <w:p w14:paraId="2AEDEFFF" w14:textId="77777777" w:rsidR="00551D84" w:rsidRDefault="00551D84" w:rsidP="00FC3E50">
            <w:pPr>
              <w:jc w:val="center"/>
              <w:rPr>
                <w:lang w:eastAsia="en-GB"/>
              </w:rPr>
            </w:pPr>
            <w:r>
              <w:rPr>
                <w:lang w:eastAsia="en-GB"/>
              </w:rPr>
              <w:t>80</w:t>
            </w:r>
          </w:p>
        </w:tc>
        <w:tc>
          <w:tcPr>
            <w:tcW w:w="1871" w:type="dxa"/>
            <w:tcBorders>
              <w:top w:val="single" w:sz="4" w:space="0" w:color="000000"/>
              <w:left w:val="single" w:sz="4" w:space="0" w:color="000000"/>
              <w:bottom w:val="single" w:sz="4" w:space="0" w:color="000000"/>
              <w:right w:val="single" w:sz="4" w:space="0" w:color="000000"/>
            </w:tcBorders>
            <w:vAlign w:val="center"/>
          </w:tcPr>
          <w:p w14:paraId="051CDC49" w14:textId="77777777" w:rsidR="00551D84" w:rsidRDefault="00551D84" w:rsidP="00FC3E50">
            <w:pPr>
              <w:jc w:val="center"/>
              <w:rPr>
                <w:lang w:eastAsia="en-GB"/>
              </w:rPr>
            </w:pPr>
            <w:r>
              <w:rPr>
                <w:lang w:eastAsia="en-GB"/>
              </w:rPr>
              <w:t>17</w:t>
            </w:r>
          </w:p>
        </w:tc>
        <w:tc>
          <w:tcPr>
            <w:tcW w:w="1871" w:type="dxa"/>
            <w:tcBorders>
              <w:top w:val="single" w:sz="4" w:space="0" w:color="000000"/>
              <w:left w:val="single" w:sz="4" w:space="0" w:color="000000"/>
              <w:bottom w:val="single" w:sz="4" w:space="0" w:color="000000"/>
              <w:right w:val="single" w:sz="4" w:space="0" w:color="000000"/>
            </w:tcBorders>
            <w:vAlign w:val="center"/>
          </w:tcPr>
          <w:p w14:paraId="3F3B9D68" w14:textId="77777777" w:rsidR="00551D84" w:rsidRDefault="00551D84" w:rsidP="00FC3E50">
            <w:pPr>
              <w:jc w:val="center"/>
              <w:rPr>
                <w:lang w:eastAsia="en-GB"/>
              </w:rPr>
            </w:pPr>
            <w:r>
              <w:rPr>
                <w:lang w:eastAsia="en-GB"/>
              </w:rPr>
              <w:t>21</w:t>
            </w:r>
          </w:p>
        </w:tc>
      </w:tr>
      <w:tr w:rsidR="00551D84" w14:paraId="3EE70DB0" w14:textId="77777777" w:rsidTr="00FC3E50">
        <w:trPr>
          <w:trHeight w:val="283"/>
        </w:trPr>
        <w:tc>
          <w:tcPr>
            <w:tcW w:w="1100" w:type="dxa"/>
            <w:tcBorders>
              <w:top w:val="single" w:sz="4" w:space="0" w:color="000000"/>
              <w:left w:val="single" w:sz="4" w:space="0" w:color="000000"/>
              <w:bottom w:val="single" w:sz="4" w:space="0" w:color="000000"/>
              <w:right w:val="single" w:sz="4" w:space="0" w:color="000000"/>
            </w:tcBorders>
            <w:vAlign w:val="center"/>
          </w:tcPr>
          <w:p w14:paraId="7A64E984" w14:textId="77777777" w:rsidR="00551D84" w:rsidRDefault="00551D84" w:rsidP="00FC3E50">
            <w:pPr>
              <w:rPr>
                <w:lang w:eastAsia="en-GB"/>
              </w:rPr>
            </w:pPr>
            <w:r>
              <w:rPr>
                <w:lang w:eastAsia="en-GB"/>
              </w:rPr>
              <w:t>3</w:t>
            </w:r>
          </w:p>
        </w:tc>
        <w:tc>
          <w:tcPr>
            <w:tcW w:w="1871" w:type="dxa"/>
            <w:tcBorders>
              <w:top w:val="single" w:sz="4" w:space="0" w:color="000000"/>
              <w:left w:val="single" w:sz="4" w:space="0" w:color="000000"/>
              <w:bottom w:val="single" w:sz="4" w:space="0" w:color="000000"/>
              <w:right w:val="single" w:sz="4" w:space="0" w:color="000000"/>
            </w:tcBorders>
            <w:vAlign w:val="center"/>
          </w:tcPr>
          <w:p w14:paraId="0C5F57E1" w14:textId="77777777" w:rsidR="00551D84" w:rsidRDefault="00551D84" w:rsidP="00FC3E50">
            <w:pPr>
              <w:jc w:val="center"/>
              <w:rPr>
                <w:lang w:eastAsia="en-GB"/>
              </w:rPr>
            </w:pPr>
            <w:r>
              <w:rPr>
                <w:lang w:eastAsia="en-GB"/>
              </w:rPr>
              <w:t>70</w:t>
            </w:r>
          </w:p>
        </w:tc>
        <w:tc>
          <w:tcPr>
            <w:tcW w:w="1871" w:type="dxa"/>
            <w:tcBorders>
              <w:top w:val="single" w:sz="4" w:space="0" w:color="000000"/>
              <w:left w:val="single" w:sz="4" w:space="0" w:color="000000"/>
              <w:bottom w:val="single" w:sz="4" w:space="0" w:color="000000"/>
              <w:right w:val="single" w:sz="4" w:space="0" w:color="000000"/>
            </w:tcBorders>
            <w:vAlign w:val="center"/>
          </w:tcPr>
          <w:p w14:paraId="40BB0E02" w14:textId="77777777" w:rsidR="00551D84" w:rsidRDefault="00551D84" w:rsidP="00FC3E50">
            <w:pPr>
              <w:jc w:val="center"/>
              <w:rPr>
                <w:lang w:eastAsia="en-GB"/>
              </w:rPr>
            </w:pPr>
            <w:r>
              <w:rPr>
                <w:lang w:eastAsia="en-GB"/>
              </w:rPr>
              <w:t>18</w:t>
            </w:r>
          </w:p>
        </w:tc>
        <w:tc>
          <w:tcPr>
            <w:tcW w:w="1871" w:type="dxa"/>
            <w:tcBorders>
              <w:top w:val="single" w:sz="4" w:space="0" w:color="000000"/>
              <w:left w:val="single" w:sz="4" w:space="0" w:color="000000"/>
              <w:bottom w:val="single" w:sz="4" w:space="0" w:color="000000"/>
              <w:right w:val="single" w:sz="4" w:space="0" w:color="000000"/>
            </w:tcBorders>
            <w:vAlign w:val="center"/>
          </w:tcPr>
          <w:p w14:paraId="63153033" w14:textId="77777777" w:rsidR="00551D84" w:rsidRDefault="00551D84" w:rsidP="00FC3E50">
            <w:pPr>
              <w:jc w:val="center"/>
              <w:rPr>
                <w:lang w:eastAsia="en-GB"/>
              </w:rPr>
            </w:pPr>
            <w:r>
              <w:rPr>
                <w:lang w:eastAsia="en-GB"/>
              </w:rPr>
              <w:t>19</w:t>
            </w:r>
          </w:p>
        </w:tc>
      </w:tr>
      <w:tr w:rsidR="00551D84" w14:paraId="4916A8A9" w14:textId="77777777" w:rsidTr="00FC3E50">
        <w:trPr>
          <w:trHeight w:val="283"/>
        </w:trPr>
        <w:tc>
          <w:tcPr>
            <w:tcW w:w="1100" w:type="dxa"/>
            <w:tcBorders>
              <w:top w:val="single" w:sz="4" w:space="0" w:color="000000"/>
              <w:left w:val="single" w:sz="4" w:space="0" w:color="000000"/>
              <w:bottom w:val="single" w:sz="4" w:space="0" w:color="000000"/>
              <w:right w:val="single" w:sz="4" w:space="0" w:color="000000"/>
            </w:tcBorders>
            <w:vAlign w:val="center"/>
          </w:tcPr>
          <w:p w14:paraId="4104E7C3" w14:textId="77777777" w:rsidR="00551D84" w:rsidRDefault="00551D84" w:rsidP="00FC3E50">
            <w:pPr>
              <w:rPr>
                <w:lang w:eastAsia="en-GB"/>
              </w:rPr>
            </w:pPr>
            <w:r>
              <w:rPr>
                <w:lang w:eastAsia="en-GB"/>
              </w:rPr>
              <w:t>4</w:t>
            </w:r>
          </w:p>
        </w:tc>
        <w:tc>
          <w:tcPr>
            <w:tcW w:w="1871" w:type="dxa"/>
            <w:tcBorders>
              <w:top w:val="single" w:sz="4" w:space="0" w:color="000000"/>
              <w:left w:val="single" w:sz="4" w:space="0" w:color="000000"/>
              <w:bottom w:val="single" w:sz="4" w:space="0" w:color="000000"/>
              <w:right w:val="single" w:sz="4" w:space="0" w:color="000000"/>
            </w:tcBorders>
            <w:vAlign w:val="center"/>
          </w:tcPr>
          <w:p w14:paraId="743C00F9" w14:textId="77777777" w:rsidR="00551D84" w:rsidRDefault="00551D84" w:rsidP="00FC3E50">
            <w:pPr>
              <w:jc w:val="center"/>
              <w:rPr>
                <w:lang w:eastAsia="en-GB"/>
              </w:rPr>
            </w:pPr>
            <w:r>
              <w:rPr>
                <w:lang w:eastAsia="en-GB"/>
              </w:rPr>
              <w:t>65</w:t>
            </w:r>
          </w:p>
        </w:tc>
        <w:tc>
          <w:tcPr>
            <w:tcW w:w="1871" w:type="dxa"/>
            <w:tcBorders>
              <w:top w:val="single" w:sz="4" w:space="0" w:color="000000"/>
              <w:left w:val="single" w:sz="4" w:space="0" w:color="000000"/>
              <w:bottom w:val="single" w:sz="4" w:space="0" w:color="000000"/>
              <w:right w:val="single" w:sz="4" w:space="0" w:color="000000"/>
            </w:tcBorders>
            <w:vAlign w:val="center"/>
          </w:tcPr>
          <w:p w14:paraId="3CFE4831" w14:textId="77777777" w:rsidR="00551D84" w:rsidRDefault="00551D84" w:rsidP="00FC3E50">
            <w:pPr>
              <w:jc w:val="center"/>
              <w:rPr>
                <w:lang w:eastAsia="en-GB"/>
              </w:rPr>
            </w:pPr>
            <w:r>
              <w:rPr>
                <w:lang w:eastAsia="en-GB"/>
              </w:rPr>
              <w:t>19</w:t>
            </w:r>
          </w:p>
        </w:tc>
        <w:tc>
          <w:tcPr>
            <w:tcW w:w="1871" w:type="dxa"/>
            <w:tcBorders>
              <w:top w:val="single" w:sz="4" w:space="0" w:color="000000"/>
              <w:left w:val="single" w:sz="4" w:space="0" w:color="000000"/>
              <w:bottom w:val="single" w:sz="4" w:space="0" w:color="000000"/>
              <w:right w:val="single" w:sz="4" w:space="0" w:color="000000"/>
            </w:tcBorders>
            <w:vAlign w:val="center"/>
          </w:tcPr>
          <w:p w14:paraId="022463D6" w14:textId="77777777" w:rsidR="00551D84" w:rsidRDefault="00551D84" w:rsidP="00FC3E50">
            <w:pPr>
              <w:jc w:val="center"/>
              <w:rPr>
                <w:lang w:eastAsia="en-GB"/>
              </w:rPr>
            </w:pPr>
            <w:r>
              <w:rPr>
                <w:lang w:eastAsia="en-GB"/>
              </w:rPr>
              <w:t>17</w:t>
            </w:r>
          </w:p>
        </w:tc>
      </w:tr>
      <w:tr w:rsidR="00551D84" w14:paraId="03F34C98" w14:textId="77777777" w:rsidTr="00FC3E50">
        <w:trPr>
          <w:trHeight w:val="283"/>
        </w:trPr>
        <w:tc>
          <w:tcPr>
            <w:tcW w:w="1100" w:type="dxa"/>
            <w:tcBorders>
              <w:top w:val="single" w:sz="4" w:space="0" w:color="000000"/>
              <w:left w:val="single" w:sz="4" w:space="0" w:color="000000"/>
              <w:bottom w:val="single" w:sz="4" w:space="0" w:color="000000"/>
              <w:right w:val="single" w:sz="4" w:space="0" w:color="000000"/>
            </w:tcBorders>
            <w:vAlign w:val="center"/>
          </w:tcPr>
          <w:p w14:paraId="055143C7" w14:textId="77777777" w:rsidR="00551D84" w:rsidRDefault="00551D84" w:rsidP="00FC3E50">
            <w:pPr>
              <w:rPr>
                <w:lang w:eastAsia="en-GB"/>
              </w:rPr>
            </w:pPr>
            <w:r>
              <w:rPr>
                <w:lang w:eastAsia="en-GB"/>
              </w:rPr>
              <w:t>5</w:t>
            </w:r>
          </w:p>
        </w:tc>
        <w:tc>
          <w:tcPr>
            <w:tcW w:w="1871" w:type="dxa"/>
            <w:tcBorders>
              <w:top w:val="single" w:sz="4" w:space="0" w:color="000000"/>
              <w:left w:val="single" w:sz="4" w:space="0" w:color="000000"/>
              <w:bottom w:val="single" w:sz="4" w:space="0" w:color="000000"/>
              <w:right w:val="single" w:sz="4" w:space="0" w:color="000000"/>
            </w:tcBorders>
            <w:vAlign w:val="center"/>
          </w:tcPr>
          <w:p w14:paraId="19A1CE63" w14:textId="77777777" w:rsidR="00551D84" w:rsidRDefault="00551D84" w:rsidP="00FC3E50">
            <w:pPr>
              <w:jc w:val="center"/>
              <w:rPr>
                <w:lang w:eastAsia="en-GB"/>
              </w:rPr>
            </w:pPr>
            <w:r>
              <w:rPr>
                <w:lang w:eastAsia="en-GB"/>
              </w:rPr>
              <w:t>60</w:t>
            </w:r>
          </w:p>
        </w:tc>
        <w:tc>
          <w:tcPr>
            <w:tcW w:w="1871" w:type="dxa"/>
            <w:tcBorders>
              <w:top w:val="single" w:sz="4" w:space="0" w:color="000000"/>
              <w:left w:val="single" w:sz="4" w:space="0" w:color="000000"/>
              <w:bottom w:val="single" w:sz="4" w:space="0" w:color="000000"/>
              <w:right w:val="single" w:sz="4" w:space="0" w:color="000000"/>
            </w:tcBorders>
            <w:vAlign w:val="center"/>
          </w:tcPr>
          <w:p w14:paraId="6F775C11" w14:textId="77777777" w:rsidR="00551D84" w:rsidRDefault="00551D84" w:rsidP="00FC3E50">
            <w:pPr>
              <w:jc w:val="center"/>
              <w:rPr>
                <w:lang w:eastAsia="en-GB"/>
              </w:rPr>
            </w:pPr>
            <w:r>
              <w:rPr>
                <w:lang w:eastAsia="en-GB"/>
              </w:rPr>
              <w:t>20</w:t>
            </w:r>
          </w:p>
        </w:tc>
        <w:tc>
          <w:tcPr>
            <w:tcW w:w="1871" w:type="dxa"/>
            <w:tcBorders>
              <w:top w:val="single" w:sz="4" w:space="0" w:color="000000"/>
              <w:left w:val="single" w:sz="4" w:space="0" w:color="000000"/>
              <w:bottom w:val="single" w:sz="4" w:space="0" w:color="000000"/>
              <w:right w:val="single" w:sz="4" w:space="0" w:color="000000"/>
            </w:tcBorders>
            <w:vAlign w:val="center"/>
          </w:tcPr>
          <w:p w14:paraId="5113E98B" w14:textId="77777777" w:rsidR="00551D84" w:rsidRDefault="00551D84" w:rsidP="00FC3E50">
            <w:pPr>
              <w:jc w:val="center"/>
              <w:rPr>
                <w:lang w:eastAsia="en-GB"/>
              </w:rPr>
            </w:pPr>
            <w:r>
              <w:rPr>
                <w:lang w:eastAsia="en-GB"/>
              </w:rPr>
              <w:t>15</w:t>
            </w:r>
          </w:p>
        </w:tc>
      </w:tr>
      <w:tr w:rsidR="00551D84" w14:paraId="3D53BE0B" w14:textId="77777777" w:rsidTr="00FC3E50">
        <w:trPr>
          <w:trHeight w:val="283"/>
        </w:trPr>
        <w:tc>
          <w:tcPr>
            <w:tcW w:w="1100" w:type="dxa"/>
            <w:tcBorders>
              <w:top w:val="single" w:sz="4" w:space="0" w:color="000000"/>
              <w:left w:val="single" w:sz="4" w:space="0" w:color="000000"/>
              <w:bottom w:val="single" w:sz="4" w:space="0" w:color="000000"/>
              <w:right w:val="single" w:sz="4" w:space="0" w:color="000000"/>
            </w:tcBorders>
            <w:vAlign w:val="center"/>
          </w:tcPr>
          <w:p w14:paraId="27CE278E" w14:textId="77777777" w:rsidR="00551D84" w:rsidRDefault="00551D84" w:rsidP="00FC3E50">
            <w:pPr>
              <w:rPr>
                <w:lang w:eastAsia="en-GB"/>
              </w:rPr>
            </w:pPr>
            <w:r>
              <w:rPr>
                <w:lang w:eastAsia="en-GB"/>
              </w:rPr>
              <w:t>6</w:t>
            </w:r>
          </w:p>
        </w:tc>
        <w:tc>
          <w:tcPr>
            <w:tcW w:w="1871" w:type="dxa"/>
            <w:tcBorders>
              <w:top w:val="single" w:sz="4" w:space="0" w:color="000000"/>
              <w:left w:val="single" w:sz="4" w:space="0" w:color="000000"/>
              <w:bottom w:val="single" w:sz="4" w:space="0" w:color="000000"/>
              <w:right w:val="single" w:sz="4" w:space="0" w:color="000000"/>
            </w:tcBorders>
            <w:vAlign w:val="center"/>
          </w:tcPr>
          <w:p w14:paraId="2AD03F3D" w14:textId="77777777" w:rsidR="00551D84" w:rsidRDefault="00551D84" w:rsidP="00FC3E50">
            <w:pPr>
              <w:jc w:val="center"/>
              <w:rPr>
                <w:lang w:eastAsia="en-GB"/>
              </w:rPr>
            </w:pPr>
            <w:r>
              <w:rPr>
                <w:lang w:eastAsia="en-GB"/>
              </w:rPr>
              <w:t>55</w:t>
            </w:r>
          </w:p>
        </w:tc>
        <w:tc>
          <w:tcPr>
            <w:tcW w:w="1871" w:type="dxa"/>
            <w:tcBorders>
              <w:top w:val="single" w:sz="4" w:space="0" w:color="000000"/>
              <w:left w:val="single" w:sz="4" w:space="0" w:color="000000"/>
              <w:bottom w:val="single" w:sz="4" w:space="0" w:color="000000"/>
              <w:right w:val="single" w:sz="4" w:space="0" w:color="000000"/>
            </w:tcBorders>
            <w:vAlign w:val="center"/>
          </w:tcPr>
          <w:p w14:paraId="1216DA09" w14:textId="77777777" w:rsidR="00551D84" w:rsidRDefault="00551D84" w:rsidP="00FC3E50">
            <w:pPr>
              <w:jc w:val="center"/>
              <w:rPr>
                <w:lang w:eastAsia="en-GB"/>
              </w:rPr>
            </w:pPr>
            <w:r>
              <w:rPr>
                <w:lang w:eastAsia="en-GB"/>
              </w:rPr>
              <w:t>21</w:t>
            </w:r>
          </w:p>
        </w:tc>
        <w:tc>
          <w:tcPr>
            <w:tcW w:w="1871" w:type="dxa"/>
            <w:tcBorders>
              <w:top w:val="single" w:sz="4" w:space="0" w:color="000000"/>
              <w:left w:val="single" w:sz="4" w:space="0" w:color="000000"/>
              <w:bottom w:val="single" w:sz="4" w:space="0" w:color="000000"/>
              <w:right w:val="single" w:sz="4" w:space="0" w:color="000000"/>
            </w:tcBorders>
            <w:vAlign w:val="center"/>
          </w:tcPr>
          <w:p w14:paraId="11B73AB4" w14:textId="77777777" w:rsidR="00551D84" w:rsidRDefault="00551D84" w:rsidP="00FC3E50">
            <w:pPr>
              <w:jc w:val="center"/>
              <w:rPr>
                <w:lang w:eastAsia="en-GB"/>
              </w:rPr>
            </w:pPr>
            <w:r>
              <w:rPr>
                <w:lang w:eastAsia="en-GB"/>
              </w:rPr>
              <w:t>13</w:t>
            </w:r>
          </w:p>
        </w:tc>
      </w:tr>
      <w:tr w:rsidR="00551D84" w14:paraId="208DD08F" w14:textId="77777777" w:rsidTr="00FC3E50">
        <w:trPr>
          <w:trHeight w:val="283"/>
        </w:trPr>
        <w:tc>
          <w:tcPr>
            <w:tcW w:w="1100" w:type="dxa"/>
            <w:tcBorders>
              <w:top w:val="single" w:sz="4" w:space="0" w:color="000000"/>
              <w:left w:val="single" w:sz="4" w:space="0" w:color="000000"/>
              <w:bottom w:val="single" w:sz="4" w:space="0" w:color="000000"/>
              <w:right w:val="single" w:sz="4" w:space="0" w:color="000000"/>
            </w:tcBorders>
            <w:vAlign w:val="center"/>
          </w:tcPr>
          <w:p w14:paraId="50AE7DBE" w14:textId="77777777" w:rsidR="00551D84" w:rsidRDefault="00551D84" w:rsidP="00FC3E50">
            <w:pPr>
              <w:rPr>
                <w:lang w:eastAsia="en-GB"/>
              </w:rPr>
            </w:pPr>
            <w:r>
              <w:rPr>
                <w:lang w:eastAsia="en-GB"/>
              </w:rPr>
              <w:t>7</w:t>
            </w:r>
          </w:p>
        </w:tc>
        <w:tc>
          <w:tcPr>
            <w:tcW w:w="1871" w:type="dxa"/>
            <w:tcBorders>
              <w:top w:val="single" w:sz="4" w:space="0" w:color="000000"/>
              <w:left w:val="single" w:sz="4" w:space="0" w:color="000000"/>
              <w:bottom w:val="single" w:sz="4" w:space="0" w:color="000000"/>
              <w:right w:val="single" w:sz="4" w:space="0" w:color="000000"/>
            </w:tcBorders>
            <w:vAlign w:val="center"/>
          </w:tcPr>
          <w:p w14:paraId="511AC261" w14:textId="77777777" w:rsidR="00551D84" w:rsidRDefault="00551D84" w:rsidP="00FC3E50">
            <w:pPr>
              <w:jc w:val="center"/>
              <w:rPr>
                <w:lang w:eastAsia="en-GB"/>
              </w:rPr>
            </w:pPr>
            <w:r>
              <w:rPr>
                <w:lang w:eastAsia="en-GB"/>
              </w:rPr>
              <w:t>50</w:t>
            </w:r>
          </w:p>
        </w:tc>
        <w:tc>
          <w:tcPr>
            <w:tcW w:w="1871" w:type="dxa"/>
            <w:tcBorders>
              <w:top w:val="single" w:sz="4" w:space="0" w:color="000000"/>
              <w:left w:val="single" w:sz="4" w:space="0" w:color="000000"/>
              <w:bottom w:val="single" w:sz="4" w:space="0" w:color="000000"/>
              <w:right w:val="single" w:sz="4" w:space="0" w:color="000000"/>
            </w:tcBorders>
            <w:vAlign w:val="center"/>
          </w:tcPr>
          <w:p w14:paraId="0A9FF3B6" w14:textId="77777777" w:rsidR="00551D84" w:rsidRDefault="00551D84" w:rsidP="00FC3E50">
            <w:pPr>
              <w:jc w:val="center"/>
              <w:rPr>
                <w:lang w:eastAsia="en-GB"/>
              </w:rPr>
            </w:pPr>
            <w:r>
              <w:rPr>
                <w:lang w:eastAsia="en-GB"/>
              </w:rPr>
              <w:t>22</w:t>
            </w:r>
          </w:p>
        </w:tc>
        <w:tc>
          <w:tcPr>
            <w:tcW w:w="1871" w:type="dxa"/>
            <w:tcBorders>
              <w:top w:val="single" w:sz="4" w:space="0" w:color="000000"/>
              <w:left w:val="single" w:sz="4" w:space="0" w:color="000000"/>
              <w:bottom w:val="single" w:sz="4" w:space="0" w:color="000000"/>
              <w:right w:val="single" w:sz="4" w:space="0" w:color="000000"/>
            </w:tcBorders>
            <w:vAlign w:val="center"/>
          </w:tcPr>
          <w:p w14:paraId="355532E2" w14:textId="77777777" w:rsidR="00551D84" w:rsidRDefault="00551D84" w:rsidP="00FC3E50">
            <w:pPr>
              <w:jc w:val="center"/>
              <w:rPr>
                <w:lang w:eastAsia="en-GB"/>
              </w:rPr>
            </w:pPr>
            <w:r>
              <w:rPr>
                <w:lang w:eastAsia="en-GB"/>
              </w:rPr>
              <w:t>11</w:t>
            </w:r>
          </w:p>
        </w:tc>
      </w:tr>
      <w:tr w:rsidR="00551D84" w14:paraId="470DC496" w14:textId="77777777" w:rsidTr="00FC3E50">
        <w:trPr>
          <w:trHeight w:val="283"/>
        </w:trPr>
        <w:tc>
          <w:tcPr>
            <w:tcW w:w="1100" w:type="dxa"/>
            <w:tcBorders>
              <w:top w:val="single" w:sz="4" w:space="0" w:color="000000"/>
              <w:left w:val="single" w:sz="4" w:space="0" w:color="000000"/>
              <w:bottom w:val="single" w:sz="4" w:space="0" w:color="000000"/>
              <w:right w:val="single" w:sz="4" w:space="0" w:color="000000"/>
            </w:tcBorders>
            <w:vAlign w:val="center"/>
          </w:tcPr>
          <w:p w14:paraId="7B86CA39" w14:textId="77777777" w:rsidR="00551D84" w:rsidRDefault="00551D84" w:rsidP="00FC3E50">
            <w:pPr>
              <w:rPr>
                <w:lang w:eastAsia="en-GB"/>
              </w:rPr>
            </w:pPr>
            <w:r>
              <w:rPr>
                <w:lang w:eastAsia="en-GB"/>
              </w:rPr>
              <w:t>8</w:t>
            </w:r>
          </w:p>
        </w:tc>
        <w:tc>
          <w:tcPr>
            <w:tcW w:w="1871" w:type="dxa"/>
            <w:tcBorders>
              <w:top w:val="single" w:sz="4" w:space="0" w:color="000000"/>
              <w:left w:val="single" w:sz="4" w:space="0" w:color="000000"/>
              <w:bottom w:val="single" w:sz="4" w:space="0" w:color="000000"/>
              <w:right w:val="single" w:sz="4" w:space="0" w:color="000000"/>
            </w:tcBorders>
            <w:vAlign w:val="center"/>
          </w:tcPr>
          <w:p w14:paraId="7D08E976" w14:textId="77777777" w:rsidR="00551D84" w:rsidRDefault="00551D84" w:rsidP="00FC3E50">
            <w:pPr>
              <w:jc w:val="center"/>
              <w:rPr>
                <w:lang w:eastAsia="en-GB"/>
              </w:rPr>
            </w:pPr>
            <w:r>
              <w:rPr>
                <w:lang w:eastAsia="en-GB"/>
              </w:rPr>
              <w:t>45</w:t>
            </w:r>
          </w:p>
        </w:tc>
        <w:tc>
          <w:tcPr>
            <w:tcW w:w="1871" w:type="dxa"/>
            <w:tcBorders>
              <w:top w:val="single" w:sz="4" w:space="0" w:color="000000"/>
              <w:left w:val="single" w:sz="4" w:space="0" w:color="000000"/>
              <w:bottom w:val="single" w:sz="4" w:space="0" w:color="000000"/>
              <w:right w:val="single" w:sz="4" w:space="0" w:color="000000"/>
            </w:tcBorders>
            <w:vAlign w:val="center"/>
          </w:tcPr>
          <w:p w14:paraId="59F13E57" w14:textId="77777777" w:rsidR="00551D84" w:rsidRDefault="00551D84" w:rsidP="00FC3E50">
            <w:pPr>
              <w:jc w:val="center"/>
              <w:rPr>
                <w:lang w:eastAsia="en-GB"/>
              </w:rPr>
            </w:pPr>
            <w:r>
              <w:rPr>
                <w:lang w:eastAsia="en-GB"/>
              </w:rPr>
              <w:t>23</w:t>
            </w:r>
          </w:p>
        </w:tc>
        <w:tc>
          <w:tcPr>
            <w:tcW w:w="1871" w:type="dxa"/>
            <w:tcBorders>
              <w:top w:val="single" w:sz="4" w:space="0" w:color="000000"/>
              <w:left w:val="single" w:sz="4" w:space="0" w:color="000000"/>
              <w:bottom w:val="single" w:sz="4" w:space="0" w:color="000000"/>
              <w:right w:val="single" w:sz="4" w:space="0" w:color="000000"/>
            </w:tcBorders>
            <w:vAlign w:val="center"/>
          </w:tcPr>
          <w:p w14:paraId="16F16DCB" w14:textId="77777777" w:rsidR="00551D84" w:rsidRDefault="00551D84" w:rsidP="00FC3E50">
            <w:pPr>
              <w:jc w:val="center"/>
              <w:rPr>
                <w:lang w:eastAsia="en-GB"/>
              </w:rPr>
            </w:pPr>
            <w:r>
              <w:rPr>
                <w:lang w:eastAsia="en-GB"/>
              </w:rPr>
              <w:t>9</w:t>
            </w:r>
          </w:p>
        </w:tc>
      </w:tr>
      <w:tr w:rsidR="00551D84" w14:paraId="6E8D511E" w14:textId="77777777" w:rsidTr="00FC3E50">
        <w:trPr>
          <w:trHeight w:val="283"/>
        </w:trPr>
        <w:tc>
          <w:tcPr>
            <w:tcW w:w="1100" w:type="dxa"/>
            <w:tcBorders>
              <w:top w:val="single" w:sz="4" w:space="0" w:color="000000"/>
              <w:left w:val="single" w:sz="4" w:space="0" w:color="000000"/>
              <w:bottom w:val="single" w:sz="4" w:space="0" w:color="000000"/>
              <w:right w:val="single" w:sz="4" w:space="0" w:color="000000"/>
            </w:tcBorders>
            <w:vAlign w:val="center"/>
          </w:tcPr>
          <w:p w14:paraId="763B7F0A" w14:textId="77777777" w:rsidR="00551D84" w:rsidRDefault="00551D84" w:rsidP="00FC3E50">
            <w:pPr>
              <w:rPr>
                <w:lang w:eastAsia="en-GB"/>
              </w:rPr>
            </w:pPr>
            <w:r>
              <w:rPr>
                <w:lang w:eastAsia="en-GB"/>
              </w:rPr>
              <w:t>9</w:t>
            </w:r>
          </w:p>
        </w:tc>
        <w:tc>
          <w:tcPr>
            <w:tcW w:w="1871" w:type="dxa"/>
            <w:tcBorders>
              <w:top w:val="single" w:sz="4" w:space="0" w:color="000000"/>
              <w:left w:val="single" w:sz="4" w:space="0" w:color="000000"/>
              <w:bottom w:val="single" w:sz="4" w:space="0" w:color="000000"/>
              <w:right w:val="single" w:sz="4" w:space="0" w:color="000000"/>
            </w:tcBorders>
            <w:vAlign w:val="center"/>
          </w:tcPr>
          <w:p w14:paraId="63858696" w14:textId="77777777" w:rsidR="00551D84" w:rsidRDefault="00551D84" w:rsidP="00FC3E50">
            <w:pPr>
              <w:jc w:val="center"/>
              <w:rPr>
                <w:lang w:eastAsia="en-GB"/>
              </w:rPr>
            </w:pPr>
            <w:r>
              <w:rPr>
                <w:lang w:eastAsia="en-GB"/>
              </w:rPr>
              <w:t>40</w:t>
            </w:r>
          </w:p>
        </w:tc>
        <w:tc>
          <w:tcPr>
            <w:tcW w:w="1871" w:type="dxa"/>
            <w:tcBorders>
              <w:top w:val="single" w:sz="4" w:space="0" w:color="000000"/>
              <w:left w:val="single" w:sz="4" w:space="0" w:color="000000"/>
              <w:bottom w:val="single" w:sz="4" w:space="0" w:color="000000"/>
              <w:right w:val="single" w:sz="4" w:space="0" w:color="000000"/>
            </w:tcBorders>
            <w:vAlign w:val="center"/>
          </w:tcPr>
          <w:p w14:paraId="14890E53" w14:textId="77777777" w:rsidR="00551D84" w:rsidRDefault="00551D84" w:rsidP="00FC3E50">
            <w:pPr>
              <w:jc w:val="center"/>
              <w:rPr>
                <w:lang w:eastAsia="en-GB"/>
              </w:rPr>
            </w:pPr>
            <w:r>
              <w:rPr>
                <w:lang w:eastAsia="en-GB"/>
              </w:rPr>
              <w:t>24</w:t>
            </w:r>
          </w:p>
        </w:tc>
        <w:tc>
          <w:tcPr>
            <w:tcW w:w="1871" w:type="dxa"/>
            <w:tcBorders>
              <w:top w:val="single" w:sz="4" w:space="0" w:color="000000"/>
              <w:left w:val="single" w:sz="4" w:space="0" w:color="000000"/>
              <w:bottom w:val="single" w:sz="4" w:space="0" w:color="000000"/>
              <w:right w:val="single" w:sz="4" w:space="0" w:color="000000"/>
            </w:tcBorders>
            <w:vAlign w:val="center"/>
          </w:tcPr>
          <w:p w14:paraId="68F733DB" w14:textId="77777777" w:rsidR="00551D84" w:rsidRDefault="00551D84" w:rsidP="00FC3E50">
            <w:pPr>
              <w:jc w:val="center"/>
              <w:rPr>
                <w:lang w:eastAsia="en-GB"/>
              </w:rPr>
            </w:pPr>
            <w:r>
              <w:rPr>
                <w:lang w:eastAsia="en-GB"/>
              </w:rPr>
              <w:t>7</w:t>
            </w:r>
          </w:p>
        </w:tc>
      </w:tr>
      <w:tr w:rsidR="00551D84" w14:paraId="0231AD14" w14:textId="77777777" w:rsidTr="00FC3E50">
        <w:trPr>
          <w:trHeight w:val="283"/>
        </w:trPr>
        <w:tc>
          <w:tcPr>
            <w:tcW w:w="1100" w:type="dxa"/>
            <w:tcBorders>
              <w:top w:val="single" w:sz="4" w:space="0" w:color="000000"/>
              <w:left w:val="single" w:sz="4" w:space="0" w:color="000000"/>
              <w:bottom w:val="single" w:sz="4" w:space="0" w:color="000000"/>
              <w:right w:val="single" w:sz="4" w:space="0" w:color="000000"/>
            </w:tcBorders>
            <w:vAlign w:val="center"/>
          </w:tcPr>
          <w:p w14:paraId="3E6DCFB4" w14:textId="77777777" w:rsidR="00551D84" w:rsidRDefault="00551D84" w:rsidP="00FC3E50">
            <w:pPr>
              <w:rPr>
                <w:lang w:eastAsia="en-GB"/>
              </w:rPr>
            </w:pPr>
            <w:r>
              <w:rPr>
                <w:lang w:eastAsia="en-GB"/>
              </w:rPr>
              <w:t>10</w:t>
            </w:r>
          </w:p>
        </w:tc>
        <w:tc>
          <w:tcPr>
            <w:tcW w:w="1871" w:type="dxa"/>
            <w:tcBorders>
              <w:top w:val="single" w:sz="4" w:space="0" w:color="000000"/>
              <w:left w:val="single" w:sz="4" w:space="0" w:color="000000"/>
              <w:bottom w:val="single" w:sz="4" w:space="0" w:color="000000"/>
              <w:right w:val="single" w:sz="4" w:space="0" w:color="000000"/>
            </w:tcBorders>
            <w:vAlign w:val="center"/>
          </w:tcPr>
          <w:p w14:paraId="15C60422" w14:textId="77777777" w:rsidR="00551D84" w:rsidRDefault="00551D84" w:rsidP="00FC3E50">
            <w:pPr>
              <w:jc w:val="center"/>
              <w:rPr>
                <w:lang w:eastAsia="en-GB"/>
              </w:rPr>
            </w:pPr>
            <w:r>
              <w:rPr>
                <w:lang w:eastAsia="en-GB"/>
              </w:rPr>
              <w:t>35</w:t>
            </w:r>
          </w:p>
        </w:tc>
        <w:tc>
          <w:tcPr>
            <w:tcW w:w="1871" w:type="dxa"/>
            <w:tcBorders>
              <w:top w:val="single" w:sz="4" w:space="0" w:color="000000"/>
              <w:left w:val="single" w:sz="4" w:space="0" w:color="000000"/>
              <w:bottom w:val="single" w:sz="4" w:space="0" w:color="000000"/>
              <w:right w:val="single" w:sz="4" w:space="0" w:color="000000"/>
            </w:tcBorders>
            <w:vAlign w:val="center"/>
          </w:tcPr>
          <w:p w14:paraId="68995AB9" w14:textId="77777777" w:rsidR="00551D84" w:rsidRDefault="00551D84" w:rsidP="00FC3E50">
            <w:pPr>
              <w:jc w:val="center"/>
              <w:rPr>
                <w:lang w:eastAsia="en-GB"/>
              </w:rPr>
            </w:pPr>
            <w:r>
              <w:rPr>
                <w:lang w:eastAsia="en-GB"/>
              </w:rPr>
              <w:t>25</w:t>
            </w:r>
          </w:p>
        </w:tc>
        <w:tc>
          <w:tcPr>
            <w:tcW w:w="1871" w:type="dxa"/>
            <w:tcBorders>
              <w:top w:val="single" w:sz="4" w:space="0" w:color="000000"/>
              <w:left w:val="single" w:sz="4" w:space="0" w:color="000000"/>
              <w:bottom w:val="single" w:sz="4" w:space="0" w:color="000000"/>
              <w:right w:val="single" w:sz="4" w:space="0" w:color="000000"/>
            </w:tcBorders>
            <w:vAlign w:val="center"/>
          </w:tcPr>
          <w:p w14:paraId="5E3A6B42" w14:textId="77777777" w:rsidR="00551D84" w:rsidRDefault="00551D84" w:rsidP="00FC3E50">
            <w:pPr>
              <w:jc w:val="center"/>
              <w:rPr>
                <w:lang w:eastAsia="en-GB"/>
              </w:rPr>
            </w:pPr>
            <w:r>
              <w:rPr>
                <w:lang w:eastAsia="en-GB"/>
              </w:rPr>
              <w:t>6</w:t>
            </w:r>
          </w:p>
        </w:tc>
      </w:tr>
      <w:tr w:rsidR="00551D84" w14:paraId="18A151B4" w14:textId="77777777" w:rsidTr="00FC3E50">
        <w:trPr>
          <w:trHeight w:val="283"/>
        </w:trPr>
        <w:tc>
          <w:tcPr>
            <w:tcW w:w="1100" w:type="dxa"/>
            <w:tcBorders>
              <w:top w:val="single" w:sz="4" w:space="0" w:color="000000"/>
              <w:left w:val="single" w:sz="4" w:space="0" w:color="000000"/>
              <w:bottom w:val="single" w:sz="4" w:space="0" w:color="000000"/>
              <w:right w:val="single" w:sz="4" w:space="0" w:color="000000"/>
            </w:tcBorders>
            <w:vAlign w:val="center"/>
          </w:tcPr>
          <w:p w14:paraId="46C99389" w14:textId="77777777" w:rsidR="00551D84" w:rsidRDefault="00551D84" w:rsidP="00FC3E50">
            <w:pPr>
              <w:rPr>
                <w:lang w:eastAsia="en-GB"/>
              </w:rPr>
            </w:pPr>
            <w:r>
              <w:rPr>
                <w:lang w:eastAsia="en-GB"/>
              </w:rPr>
              <w:t>11</w:t>
            </w:r>
          </w:p>
        </w:tc>
        <w:tc>
          <w:tcPr>
            <w:tcW w:w="1871" w:type="dxa"/>
            <w:tcBorders>
              <w:top w:val="single" w:sz="4" w:space="0" w:color="000000"/>
              <w:left w:val="single" w:sz="4" w:space="0" w:color="000000"/>
              <w:bottom w:val="single" w:sz="4" w:space="0" w:color="000000"/>
              <w:right w:val="single" w:sz="4" w:space="0" w:color="000000"/>
            </w:tcBorders>
            <w:vAlign w:val="center"/>
          </w:tcPr>
          <w:p w14:paraId="3E2DBC40" w14:textId="77777777" w:rsidR="00551D84" w:rsidRDefault="00551D84" w:rsidP="00FC3E50">
            <w:pPr>
              <w:jc w:val="center"/>
              <w:rPr>
                <w:lang w:eastAsia="en-GB"/>
              </w:rPr>
            </w:pPr>
            <w:r>
              <w:rPr>
                <w:lang w:eastAsia="en-GB"/>
              </w:rPr>
              <w:t>33</w:t>
            </w:r>
          </w:p>
        </w:tc>
        <w:tc>
          <w:tcPr>
            <w:tcW w:w="1871" w:type="dxa"/>
            <w:tcBorders>
              <w:top w:val="single" w:sz="4" w:space="0" w:color="000000"/>
              <w:left w:val="single" w:sz="4" w:space="0" w:color="000000"/>
              <w:bottom w:val="single" w:sz="4" w:space="0" w:color="000000"/>
              <w:right w:val="single" w:sz="4" w:space="0" w:color="000000"/>
            </w:tcBorders>
            <w:vAlign w:val="center"/>
          </w:tcPr>
          <w:p w14:paraId="7B9BA6AF" w14:textId="77777777" w:rsidR="00551D84" w:rsidRDefault="00551D84" w:rsidP="00FC3E50">
            <w:pPr>
              <w:jc w:val="center"/>
              <w:rPr>
                <w:lang w:eastAsia="en-GB"/>
              </w:rPr>
            </w:pPr>
            <w:r>
              <w:rPr>
                <w:lang w:eastAsia="en-GB"/>
              </w:rPr>
              <w:t>26</w:t>
            </w:r>
          </w:p>
        </w:tc>
        <w:tc>
          <w:tcPr>
            <w:tcW w:w="1871" w:type="dxa"/>
            <w:tcBorders>
              <w:top w:val="single" w:sz="4" w:space="0" w:color="000000"/>
              <w:left w:val="single" w:sz="4" w:space="0" w:color="000000"/>
              <w:bottom w:val="single" w:sz="4" w:space="0" w:color="000000"/>
              <w:right w:val="single" w:sz="4" w:space="0" w:color="000000"/>
            </w:tcBorders>
            <w:vAlign w:val="center"/>
          </w:tcPr>
          <w:p w14:paraId="1D5673B3" w14:textId="77777777" w:rsidR="00551D84" w:rsidRDefault="00551D84" w:rsidP="00FC3E50">
            <w:pPr>
              <w:jc w:val="center"/>
              <w:rPr>
                <w:lang w:eastAsia="en-GB"/>
              </w:rPr>
            </w:pPr>
            <w:r>
              <w:rPr>
                <w:lang w:eastAsia="en-GB"/>
              </w:rPr>
              <w:t>5</w:t>
            </w:r>
          </w:p>
        </w:tc>
      </w:tr>
      <w:tr w:rsidR="00551D84" w14:paraId="52EE7E15" w14:textId="77777777" w:rsidTr="00FC3E50">
        <w:trPr>
          <w:trHeight w:val="283"/>
        </w:trPr>
        <w:tc>
          <w:tcPr>
            <w:tcW w:w="1100" w:type="dxa"/>
            <w:tcBorders>
              <w:top w:val="single" w:sz="4" w:space="0" w:color="000000"/>
              <w:left w:val="single" w:sz="4" w:space="0" w:color="000000"/>
              <w:bottom w:val="single" w:sz="4" w:space="0" w:color="000000"/>
              <w:right w:val="single" w:sz="4" w:space="0" w:color="000000"/>
            </w:tcBorders>
            <w:vAlign w:val="center"/>
          </w:tcPr>
          <w:p w14:paraId="7FC8184A" w14:textId="77777777" w:rsidR="00551D84" w:rsidRDefault="00551D84" w:rsidP="00FC3E50">
            <w:pPr>
              <w:rPr>
                <w:lang w:eastAsia="en-GB"/>
              </w:rPr>
            </w:pPr>
            <w:r>
              <w:rPr>
                <w:lang w:eastAsia="en-GB"/>
              </w:rPr>
              <w:t>12</w:t>
            </w:r>
          </w:p>
        </w:tc>
        <w:tc>
          <w:tcPr>
            <w:tcW w:w="1871" w:type="dxa"/>
            <w:tcBorders>
              <w:top w:val="single" w:sz="4" w:space="0" w:color="000000"/>
              <w:left w:val="single" w:sz="4" w:space="0" w:color="000000"/>
              <w:bottom w:val="single" w:sz="4" w:space="0" w:color="000000"/>
              <w:right w:val="single" w:sz="4" w:space="0" w:color="000000"/>
            </w:tcBorders>
            <w:vAlign w:val="center"/>
          </w:tcPr>
          <w:p w14:paraId="3A58CE09" w14:textId="77777777" w:rsidR="00551D84" w:rsidRDefault="00551D84" w:rsidP="00FC3E50">
            <w:pPr>
              <w:jc w:val="center"/>
              <w:rPr>
                <w:lang w:eastAsia="en-GB"/>
              </w:rPr>
            </w:pPr>
            <w:r>
              <w:rPr>
                <w:lang w:eastAsia="en-GB"/>
              </w:rPr>
              <w:t>31</w:t>
            </w:r>
          </w:p>
        </w:tc>
        <w:tc>
          <w:tcPr>
            <w:tcW w:w="1871" w:type="dxa"/>
            <w:tcBorders>
              <w:top w:val="single" w:sz="4" w:space="0" w:color="000000"/>
              <w:left w:val="single" w:sz="4" w:space="0" w:color="000000"/>
              <w:bottom w:val="single" w:sz="4" w:space="0" w:color="000000"/>
              <w:right w:val="single" w:sz="4" w:space="0" w:color="000000"/>
            </w:tcBorders>
            <w:vAlign w:val="center"/>
          </w:tcPr>
          <w:p w14:paraId="7BE5128C" w14:textId="77777777" w:rsidR="00551D84" w:rsidRDefault="00551D84" w:rsidP="00FC3E50">
            <w:pPr>
              <w:jc w:val="center"/>
              <w:rPr>
                <w:lang w:eastAsia="en-GB"/>
              </w:rPr>
            </w:pPr>
            <w:r>
              <w:rPr>
                <w:lang w:eastAsia="en-GB"/>
              </w:rPr>
              <w:t>27</w:t>
            </w:r>
          </w:p>
        </w:tc>
        <w:tc>
          <w:tcPr>
            <w:tcW w:w="1871" w:type="dxa"/>
            <w:tcBorders>
              <w:top w:val="single" w:sz="4" w:space="0" w:color="000000"/>
              <w:left w:val="single" w:sz="4" w:space="0" w:color="000000"/>
              <w:bottom w:val="single" w:sz="4" w:space="0" w:color="000000"/>
              <w:right w:val="single" w:sz="4" w:space="0" w:color="000000"/>
            </w:tcBorders>
            <w:vAlign w:val="center"/>
          </w:tcPr>
          <w:p w14:paraId="1E05788D" w14:textId="77777777" w:rsidR="00551D84" w:rsidRDefault="00551D84" w:rsidP="00FC3E50">
            <w:pPr>
              <w:jc w:val="center"/>
              <w:rPr>
                <w:lang w:eastAsia="en-GB"/>
              </w:rPr>
            </w:pPr>
            <w:r>
              <w:rPr>
                <w:lang w:eastAsia="en-GB"/>
              </w:rPr>
              <w:t>4</w:t>
            </w:r>
          </w:p>
        </w:tc>
      </w:tr>
      <w:tr w:rsidR="00551D84" w14:paraId="2D40B884" w14:textId="77777777" w:rsidTr="00FC3E50">
        <w:trPr>
          <w:trHeight w:val="283"/>
        </w:trPr>
        <w:tc>
          <w:tcPr>
            <w:tcW w:w="1100" w:type="dxa"/>
            <w:tcBorders>
              <w:top w:val="single" w:sz="4" w:space="0" w:color="000000"/>
              <w:left w:val="single" w:sz="4" w:space="0" w:color="000000"/>
              <w:bottom w:val="single" w:sz="4" w:space="0" w:color="000000"/>
              <w:right w:val="single" w:sz="4" w:space="0" w:color="000000"/>
            </w:tcBorders>
            <w:vAlign w:val="center"/>
          </w:tcPr>
          <w:p w14:paraId="2267C2B3" w14:textId="77777777" w:rsidR="00551D84" w:rsidRDefault="00551D84" w:rsidP="00FC3E50">
            <w:pPr>
              <w:rPr>
                <w:lang w:eastAsia="en-GB"/>
              </w:rPr>
            </w:pPr>
            <w:r>
              <w:rPr>
                <w:lang w:eastAsia="en-GB"/>
              </w:rPr>
              <w:t>13</w:t>
            </w:r>
          </w:p>
        </w:tc>
        <w:tc>
          <w:tcPr>
            <w:tcW w:w="1871" w:type="dxa"/>
            <w:tcBorders>
              <w:top w:val="single" w:sz="4" w:space="0" w:color="000000"/>
              <w:left w:val="single" w:sz="4" w:space="0" w:color="000000"/>
              <w:bottom w:val="single" w:sz="4" w:space="0" w:color="000000"/>
              <w:right w:val="single" w:sz="4" w:space="0" w:color="000000"/>
            </w:tcBorders>
            <w:vAlign w:val="center"/>
          </w:tcPr>
          <w:p w14:paraId="01A5030E" w14:textId="77777777" w:rsidR="00551D84" w:rsidRDefault="00551D84" w:rsidP="00FC3E50">
            <w:pPr>
              <w:jc w:val="center"/>
              <w:rPr>
                <w:lang w:eastAsia="en-GB"/>
              </w:rPr>
            </w:pPr>
            <w:r>
              <w:rPr>
                <w:lang w:eastAsia="en-GB"/>
              </w:rPr>
              <w:t>29</w:t>
            </w:r>
          </w:p>
        </w:tc>
        <w:tc>
          <w:tcPr>
            <w:tcW w:w="1871" w:type="dxa"/>
            <w:tcBorders>
              <w:top w:val="single" w:sz="4" w:space="0" w:color="000000"/>
              <w:left w:val="single" w:sz="4" w:space="0" w:color="000000"/>
              <w:bottom w:val="single" w:sz="4" w:space="0" w:color="000000"/>
              <w:right w:val="single" w:sz="4" w:space="0" w:color="000000"/>
            </w:tcBorders>
            <w:vAlign w:val="center"/>
          </w:tcPr>
          <w:p w14:paraId="3272E224" w14:textId="77777777" w:rsidR="00551D84" w:rsidRDefault="00551D84" w:rsidP="00FC3E50">
            <w:pPr>
              <w:jc w:val="center"/>
              <w:rPr>
                <w:lang w:eastAsia="en-GB"/>
              </w:rPr>
            </w:pPr>
            <w:r>
              <w:rPr>
                <w:lang w:eastAsia="en-GB"/>
              </w:rPr>
              <w:t>28</w:t>
            </w:r>
          </w:p>
        </w:tc>
        <w:tc>
          <w:tcPr>
            <w:tcW w:w="1871" w:type="dxa"/>
            <w:tcBorders>
              <w:top w:val="single" w:sz="4" w:space="0" w:color="000000"/>
              <w:left w:val="single" w:sz="4" w:space="0" w:color="000000"/>
              <w:bottom w:val="single" w:sz="4" w:space="0" w:color="000000"/>
              <w:right w:val="single" w:sz="4" w:space="0" w:color="000000"/>
            </w:tcBorders>
            <w:vAlign w:val="center"/>
          </w:tcPr>
          <w:p w14:paraId="7C5A3F70" w14:textId="77777777" w:rsidR="00551D84" w:rsidRDefault="00551D84" w:rsidP="00FC3E50">
            <w:pPr>
              <w:jc w:val="center"/>
              <w:rPr>
                <w:lang w:eastAsia="en-GB"/>
              </w:rPr>
            </w:pPr>
            <w:r>
              <w:rPr>
                <w:lang w:eastAsia="en-GB"/>
              </w:rPr>
              <w:t>3</w:t>
            </w:r>
          </w:p>
        </w:tc>
      </w:tr>
      <w:tr w:rsidR="00551D84" w14:paraId="240DFC81" w14:textId="77777777" w:rsidTr="00FC3E50">
        <w:trPr>
          <w:trHeight w:val="283"/>
        </w:trPr>
        <w:tc>
          <w:tcPr>
            <w:tcW w:w="1100" w:type="dxa"/>
            <w:tcBorders>
              <w:top w:val="single" w:sz="4" w:space="0" w:color="000000"/>
              <w:left w:val="single" w:sz="4" w:space="0" w:color="000000"/>
              <w:bottom w:val="single" w:sz="4" w:space="0" w:color="000000"/>
              <w:right w:val="single" w:sz="4" w:space="0" w:color="000000"/>
            </w:tcBorders>
            <w:vAlign w:val="center"/>
          </w:tcPr>
          <w:p w14:paraId="26F375BF" w14:textId="77777777" w:rsidR="00551D84" w:rsidRDefault="00551D84" w:rsidP="00FC3E50">
            <w:pPr>
              <w:rPr>
                <w:lang w:eastAsia="en-GB"/>
              </w:rPr>
            </w:pPr>
            <w:r>
              <w:rPr>
                <w:lang w:eastAsia="en-GB"/>
              </w:rPr>
              <w:t>14</w:t>
            </w:r>
          </w:p>
        </w:tc>
        <w:tc>
          <w:tcPr>
            <w:tcW w:w="1871" w:type="dxa"/>
            <w:tcBorders>
              <w:top w:val="single" w:sz="4" w:space="0" w:color="000000"/>
              <w:left w:val="single" w:sz="4" w:space="0" w:color="000000"/>
              <w:bottom w:val="single" w:sz="4" w:space="0" w:color="000000"/>
              <w:right w:val="single" w:sz="4" w:space="0" w:color="000000"/>
            </w:tcBorders>
            <w:vAlign w:val="center"/>
          </w:tcPr>
          <w:p w14:paraId="64F8F966" w14:textId="77777777" w:rsidR="00551D84" w:rsidRDefault="00551D84" w:rsidP="00FC3E50">
            <w:pPr>
              <w:jc w:val="center"/>
              <w:rPr>
                <w:lang w:eastAsia="en-GB"/>
              </w:rPr>
            </w:pPr>
            <w:r>
              <w:rPr>
                <w:lang w:eastAsia="en-GB"/>
              </w:rPr>
              <w:t>27</w:t>
            </w:r>
          </w:p>
        </w:tc>
        <w:tc>
          <w:tcPr>
            <w:tcW w:w="1871" w:type="dxa"/>
            <w:tcBorders>
              <w:top w:val="single" w:sz="4" w:space="0" w:color="000000"/>
              <w:left w:val="single" w:sz="4" w:space="0" w:color="000000"/>
              <w:bottom w:val="single" w:sz="4" w:space="0" w:color="000000"/>
              <w:right w:val="single" w:sz="4" w:space="0" w:color="000000"/>
            </w:tcBorders>
            <w:vAlign w:val="center"/>
          </w:tcPr>
          <w:p w14:paraId="3E84B62A" w14:textId="77777777" w:rsidR="00551D84" w:rsidRDefault="00551D84" w:rsidP="00FC3E50">
            <w:pPr>
              <w:jc w:val="center"/>
              <w:rPr>
                <w:lang w:eastAsia="en-GB"/>
              </w:rPr>
            </w:pPr>
            <w:r>
              <w:rPr>
                <w:lang w:eastAsia="en-GB"/>
              </w:rPr>
              <w:t>29</w:t>
            </w:r>
          </w:p>
        </w:tc>
        <w:tc>
          <w:tcPr>
            <w:tcW w:w="1871" w:type="dxa"/>
            <w:tcBorders>
              <w:top w:val="single" w:sz="4" w:space="0" w:color="000000"/>
              <w:left w:val="single" w:sz="4" w:space="0" w:color="000000"/>
              <w:bottom w:val="single" w:sz="4" w:space="0" w:color="000000"/>
              <w:right w:val="single" w:sz="4" w:space="0" w:color="000000"/>
            </w:tcBorders>
            <w:vAlign w:val="center"/>
          </w:tcPr>
          <w:p w14:paraId="044D499F" w14:textId="77777777" w:rsidR="00551D84" w:rsidRDefault="00551D84" w:rsidP="00FC3E50">
            <w:pPr>
              <w:jc w:val="center"/>
              <w:rPr>
                <w:lang w:eastAsia="en-GB"/>
              </w:rPr>
            </w:pPr>
            <w:r>
              <w:rPr>
                <w:lang w:eastAsia="en-GB"/>
              </w:rPr>
              <w:t>2</w:t>
            </w:r>
          </w:p>
        </w:tc>
      </w:tr>
      <w:tr w:rsidR="00551D84" w14:paraId="79ED331F" w14:textId="77777777" w:rsidTr="00FC3E50">
        <w:trPr>
          <w:trHeight w:val="283"/>
        </w:trPr>
        <w:tc>
          <w:tcPr>
            <w:tcW w:w="1100" w:type="dxa"/>
            <w:tcBorders>
              <w:top w:val="single" w:sz="4" w:space="0" w:color="000000"/>
              <w:left w:val="single" w:sz="4" w:space="0" w:color="000000"/>
              <w:bottom w:val="single" w:sz="4" w:space="0" w:color="000000"/>
              <w:right w:val="single" w:sz="4" w:space="0" w:color="000000"/>
            </w:tcBorders>
            <w:vAlign w:val="center"/>
          </w:tcPr>
          <w:p w14:paraId="479CACFE" w14:textId="77777777" w:rsidR="00551D84" w:rsidRDefault="00551D84" w:rsidP="00FC3E50">
            <w:pPr>
              <w:rPr>
                <w:lang w:eastAsia="en-GB"/>
              </w:rPr>
            </w:pPr>
            <w:r>
              <w:rPr>
                <w:lang w:eastAsia="en-GB"/>
              </w:rPr>
              <w:t>15</w:t>
            </w:r>
          </w:p>
        </w:tc>
        <w:tc>
          <w:tcPr>
            <w:tcW w:w="1871" w:type="dxa"/>
            <w:tcBorders>
              <w:top w:val="single" w:sz="4" w:space="0" w:color="000000"/>
              <w:left w:val="single" w:sz="4" w:space="0" w:color="000000"/>
              <w:bottom w:val="single" w:sz="4" w:space="0" w:color="000000"/>
              <w:right w:val="single" w:sz="4" w:space="0" w:color="000000"/>
            </w:tcBorders>
            <w:vAlign w:val="center"/>
          </w:tcPr>
          <w:p w14:paraId="60A554BA" w14:textId="77777777" w:rsidR="00551D84" w:rsidRDefault="00551D84" w:rsidP="00FC3E50">
            <w:pPr>
              <w:jc w:val="center"/>
              <w:rPr>
                <w:lang w:eastAsia="en-GB"/>
              </w:rPr>
            </w:pPr>
            <w:r>
              <w:rPr>
                <w:lang w:eastAsia="en-GB"/>
              </w:rPr>
              <w:t>25</w:t>
            </w:r>
          </w:p>
        </w:tc>
        <w:tc>
          <w:tcPr>
            <w:tcW w:w="1871" w:type="dxa"/>
            <w:tcBorders>
              <w:top w:val="single" w:sz="4" w:space="0" w:color="000000"/>
              <w:left w:val="single" w:sz="4" w:space="0" w:color="000000"/>
              <w:bottom w:val="single" w:sz="4" w:space="0" w:color="000000"/>
              <w:right w:val="single" w:sz="4" w:space="0" w:color="000000"/>
            </w:tcBorders>
            <w:vAlign w:val="center"/>
          </w:tcPr>
          <w:p w14:paraId="41B05636" w14:textId="77777777" w:rsidR="00551D84" w:rsidRDefault="00551D84" w:rsidP="00FC3E50">
            <w:pPr>
              <w:jc w:val="center"/>
              <w:rPr>
                <w:lang w:eastAsia="en-GB"/>
              </w:rPr>
            </w:pPr>
            <w:r>
              <w:rPr>
                <w:lang w:eastAsia="en-GB"/>
              </w:rPr>
              <w:t>30</w:t>
            </w:r>
          </w:p>
        </w:tc>
        <w:tc>
          <w:tcPr>
            <w:tcW w:w="1871" w:type="dxa"/>
            <w:tcBorders>
              <w:top w:val="single" w:sz="4" w:space="0" w:color="000000"/>
              <w:left w:val="single" w:sz="4" w:space="0" w:color="000000"/>
              <w:bottom w:val="single" w:sz="4" w:space="0" w:color="000000"/>
              <w:right w:val="single" w:sz="4" w:space="0" w:color="000000"/>
            </w:tcBorders>
            <w:vAlign w:val="center"/>
          </w:tcPr>
          <w:p w14:paraId="24E82C03" w14:textId="77777777" w:rsidR="00551D84" w:rsidRDefault="00551D84" w:rsidP="00FC3E50">
            <w:pPr>
              <w:jc w:val="center"/>
              <w:rPr>
                <w:lang w:eastAsia="en-GB"/>
              </w:rPr>
            </w:pPr>
            <w:r>
              <w:rPr>
                <w:lang w:eastAsia="en-GB"/>
              </w:rPr>
              <w:t>1</w:t>
            </w:r>
          </w:p>
        </w:tc>
      </w:tr>
    </w:tbl>
    <w:p w14:paraId="1BCF29C5" w14:textId="77777777" w:rsidR="00551D84" w:rsidRDefault="00551D84" w:rsidP="00551D84">
      <w:pPr>
        <w:pStyle w:val="KeinLeerraum"/>
        <w:rPr>
          <w:lang w:val="en-GB"/>
        </w:rPr>
      </w:pPr>
    </w:p>
    <w:p w14:paraId="758227A1" w14:textId="77777777" w:rsidR="00551D84" w:rsidRDefault="00551D84" w:rsidP="00551D84">
      <w:pPr>
        <w:pStyle w:val="Corpsdesarticles"/>
        <w:keepNext/>
        <w:keepLines/>
        <w:rPr>
          <w:rFonts w:ascii="Calibri" w:hAnsi="Calibri" w:cs="Calibri"/>
          <w:b/>
          <w:lang w:val="en-GB"/>
        </w:rPr>
      </w:pPr>
      <w:r>
        <w:rPr>
          <w:rFonts w:ascii="Calibri" w:hAnsi="Calibri" w:cs="Calibri"/>
          <w:b/>
          <w:lang w:val="en-GB"/>
        </w:rPr>
        <w:t>Points scale final:</w:t>
      </w:r>
    </w:p>
    <w:tbl>
      <w:tblPr>
        <w:tblW w:w="2971" w:type="dxa"/>
        <w:tblLayout w:type="fixed"/>
        <w:tblLook w:val="04A0" w:firstRow="1" w:lastRow="0" w:firstColumn="1" w:lastColumn="0" w:noHBand="0" w:noVBand="1"/>
      </w:tblPr>
      <w:tblGrid>
        <w:gridCol w:w="1099"/>
        <w:gridCol w:w="1872"/>
      </w:tblGrid>
      <w:tr w:rsidR="00551D84" w14:paraId="366F4383" w14:textId="77777777" w:rsidTr="00FC3E50">
        <w:trPr>
          <w:trHeight w:val="283"/>
        </w:trPr>
        <w:tc>
          <w:tcPr>
            <w:tcW w:w="1099" w:type="dxa"/>
            <w:tcBorders>
              <w:top w:val="single" w:sz="4" w:space="0" w:color="000000"/>
              <w:left w:val="single" w:sz="4" w:space="0" w:color="000000"/>
              <w:bottom w:val="single" w:sz="4" w:space="0" w:color="000000"/>
              <w:right w:val="single" w:sz="4" w:space="0" w:color="000000"/>
            </w:tcBorders>
            <w:vAlign w:val="center"/>
          </w:tcPr>
          <w:p w14:paraId="1D374D1E" w14:textId="77777777" w:rsidR="00551D84" w:rsidRDefault="00551D84" w:rsidP="00FC3E50">
            <w:pPr>
              <w:keepNext/>
              <w:keepLines/>
              <w:rPr>
                <w:rFonts w:cs="Arial"/>
                <w:b/>
                <w:bCs/>
                <w:lang w:eastAsia="en-GB"/>
              </w:rPr>
            </w:pPr>
            <w:r>
              <w:rPr>
                <w:rFonts w:cs="Arial"/>
                <w:b/>
                <w:bCs/>
                <w:lang w:eastAsia="en-GB"/>
              </w:rPr>
              <w:t>Place</w:t>
            </w:r>
          </w:p>
        </w:tc>
        <w:tc>
          <w:tcPr>
            <w:tcW w:w="1872" w:type="dxa"/>
            <w:tcBorders>
              <w:top w:val="single" w:sz="4" w:space="0" w:color="000000"/>
              <w:left w:val="single" w:sz="4" w:space="0" w:color="000000"/>
              <w:bottom w:val="single" w:sz="4" w:space="0" w:color="000000"/>
              <w:right w:val="single" w:sz="4" w:space="0" w:color="000000"/>
            </w:tcBorders>
            <w:vAlign w:val="center"/>
          </w:tcPr>
          <w:p w14:paraId="6D9634AA" w14:textId="77777777" w:rsidR="00551D84" w:rsidRDefault="00551D84" w:rsidP="00FC3E50">
            <w:pPr>
              <w:keepNext/>
              <w:keepLines/>
              <w:jc w:val="center"/>
              <w:rPr>
                <w:rFonts w:cs="Arial"/>
                <w:b/>
                <w:bCs/>
                <w:lang w:eastAsia="en-GB"/>
              </w:rPr>
            </w:pPr>
            <w:r>
              <w:rPr>
                <w:rFonts w:cs="Arial"/>
                <w:b/>
                <w:bCs/>
                <w:lang w:eastAsia="en-GB"/>
              </w:rPr>
              <w:t>Points</w:t>
            </w:r>
          </w:p>
        </w:tc>
      </w:tr>
      <w:tr w:rsidR="00551D84" w14:paraId="31D67D9C" w14:textId="77777777" w:rsidTr="00FC3E50">
        <w:trPr>
          <w:trHeight w:val="283"/>
        </w:trPr>
        <w:tc>
          <w:tcPr>
            <w:tcW w:w="1099" w:type="dxa"/>
            <w:tcBorders>
              <w:top w:val="single" w:sz="4" w:space="0" w:color="000000"/>
              <w:left w:val="single" w:sz="4" w:space="0" w:color="000000"/>
              <w:bottom w:val="single" w:sz="4" w:space="0" w:color="000000"/>
              <w:right w:val="single" w:sz="4" w:space="0" w:color="000000"/>
            </w:tcBorders>
            <w:vAlign w:val="center"/>
          </w:tcPr>
          <w:p w14:paraId="657DC5D7" w14:textId="77777777" w:rsidR="00551D84" w:rsidRDefault="00551D84" w:rsidP="00FC3E50">
            <w:pPr>
              <w:keepNext/>
              <w:keepLines/>
              <w:rPr>
                <w:rFonts w:cs="Arial"/>
                <w:lang w:eastAsia="en-GB"/>
              </w:rPr>
            </w:pPr>
            <w:r>
              <w:rPr>
                <w:rFonts w:cs="Arial"/>
                <w:lang w:eastAsia="en-GB"/>
              </w:rPr>
              <w:t>1</w:t>
            </w:r>
          </w:p>
        </w:tc>
        <w:tc>
          <w:tcPr>
            <w:tcW w:w="1872" w:type="dxa"/>
            <w:tcBorders>
              <w:top w:val="single" w:sz="4" w:space="0" w:color="000000"/>
              <w:left w:val="single" w:sz="4" w:space="0" w:color="000000"/>
              <w:bottom w:val="single" w:sz="4" w:space="0" w:color="000000"/>
              <w:right w:val="single" w:sz="4" w:space="0" w:color="000000"/>
            </w:tcBorders>
            <w:vAlign w:val="center"/>
          </w:tcPr>
          <w:p w14:paraId="251BAD5D" w14:textId="77777777" w:rsidR="00551D84" w:rsidRDefault="00551D84" w:rsidP="00FC3E50">
            <w:pPr>
              <w:keepNext/>
              <w:keepLines/>
              <w:jc w:val="center"/>
              <w:rPr>
                <w:rFonts w:cs="Arial"/>
                <w:lang w:eastAsia="en-GB"/>
              </w:rPr>
            </w:pPr>
            <w:r>
              <w:rPr>
                <w:rFonts w:cs="Arial"/>
                <w:lang w:eastAsia="en-GB"/>
              </w:rPr>
              <w:t>200</w:t>
            </w:r>
          </w:p>
        </w:tc>
      </w:tr>
      <w:tr w:rsidR="00551D84" w14:paraId="2B08A48F" w14:textId="77777777" w:rsidTr="00FC3E50">
        <w:trPr>
          <w:trHeight w:val="283"/>
        </w:trPr>
        <w:tc>
          <w:tcPr>
            <w:tcW w:w="1099" w:type="dxa"/>
            <w:tcBorders>
              <w:top w:val="single" w:sz="4" w:space="0" w:color="000000"/>
              <w:left w:val="single" w:sz="4" w:space="0" w:color="000000"/>
              <w:bottom w:val="single" w:sz="4" w:space="0" w:color="000000"/>
              <w:right w:val="single" w:sz="4" w:space="0" w:color="000000"/>
            </w:tcBorders>
            <w:vAlign w:val="center"/>
          </w:tcPr>
          <w:p w14:paraId="0C9DA5B0" w14:textId="77777777" w:rsidR="00551D84" w:rsidRDefault="00551D84" w:rsidP="00FC3E50">
            <w:pPr>
              <w:keepNext/>
              <w:keepLines/>
              <w:rPr>
                <w:rFonts w:cs="Arial"/>
                <w:lang w:eastAsia="en-GB"/>
              </w:rPr>
            </w:pPr>
            <w:r>
              <w:rPr>
                <w:rFonts w:cs="Arial"/>
                <w:lang w:eastAsia="en-GB"/>
              </w:rPr>
              <w:t>2</w:t>
            </w:r>
          </w:p>
        </w:tc>
        <w:tc>
          <w:tcPr>
            <w:tcW w:w="1872" w:type="dxa"/>
            <w:tcBorders>
              <w:top w:val="single" w:sz="4" w:space="0" w:color="000000"/>
              <w:left w:val="single" w:sz="4" w:space="0" w:color="000000"/>
              <w:bottom w:val="single" w:sz="4" w:space="0" w:color="000000"/>
              <w:right w:val="single" w:sz="4" w:space="0" w:color="000000"/>
            </w:tcBorders>
            <w:vAlign w:val="center"/>
          </w:tcPr>
          <w:p w14:paraId="16EA0684" w14:textId="77777777" w:rsidR="00551D84" w:rsidRDefault="00551D84" w:rsidP="00FC3E50">
            <w:pPr>
              <w:keepNext/>
              <w:keepLines/>
              <w:jc w:val="center"/>
              <w:rPr>
                <w:rFonts w:cs="Arial"/>
                <w:lang w:eastAsia="en-GB"/>
              </w:rPr>
            </w:pPr>
            <w:r>
              <w:rPr>
                <w:rFonts w:cs="Arial"/>
                <w:lang w:eastAsia="en-GB"/>
              </w:rPr>
              <w:t>160</w:t>
            </w:r>
          </w:p>
        </w:tc>
      </w:tr>
      <w:tr w:rsidR="00551D84" w14:paraId="69001D91" w14:textId="77777777" w:rsidTr="00FC3E50">
        <w:trPr>
          <w:trHeight w:val="283"/>
        </w:trPr>
        <w:tc>
          <w:tcPr>
            <w:tcW w:w="1099" w:type="dxa"/>
            <w:tcBorders>
              <w:top w:val="single" w:sz="4" w:space="0" w:color="000000"/>
              <w:left w:val="single" w:sz="4" w:space="0" w:color="000000"/>
              <w:bottom w:val="single" w:sz="4" w:space="0" w:color="000000"/>
              <w:right w:val="single" w:sz="4" w:space="0" w:color="000000"/>
            </w:tcBorders>
            <w:vAlign w:val="center"/>
          </w:tcPr>
          <w:p w14:paraId="059DDB0B" w14:textId="77777777" w:rsidR="00551D84" w:rsidRDefault="00551D84" w:rsidP="00FC3E50">
            <w:pPr>
              <w:keepNext/>
              <w:keepLines/>
              <w:rPr>
                <w:rFonts w:cs="Arial"/>
                <w:lang w:eastAsia="en-GB"/>
              </w:rPr>
            </w:pPr>
            <w:r>
              <w:rPr>
                <w:rFonts w:cs="Arial"/>
                <w:lang w:eastAsia="en-GB"/>
              </w:rPr>
              <w:t>3</w:t>
            </w:r>
          </w:p>
        </w:tc>
        <w:tc>
          <w:tcPr>
            <w:tcW w:w="1872" w:type="dxa"/>
            <w:tcBorders>
              <w:top w:val="single" w:sz="4" w:space="0" w:color="000000"/>
              <w:left w:val="single" w:sz="4" w:space="0" w:color="000000"/>
              <w:bottom w:val="single" w:sz="4" w:space="0" w:color="000000"/>
              <w:right w:val="single" w:sz="4" w:space="0" w:color="000000"/>
            </w:tcBorders>
            <w:vAlign w:val="center"/>
          </w:tcPr>
          <w:p w14:paraId="13E8E75A" w14:textId="77777777" w:rsidR="00551D84" w:rsidRDefault="00551D84" w:rsidP="00FC3E50">
            <w:pPr>
              <w:keepNext/>
              <w:keepLines/>
              <w:jc w:val="center"/>
              <w:rPr>
                <w:rFonts w:cs="Arial"/>
                <w:lang w:eastAsia="en-GB"/>
              </w:rPr>
            </w:pPr>
            <w:r>
              <w:rPr>
                <w:rFonts w:cs="Arial"/>
                <w:lang w:eastAsia="en-GB"/>
              </w:rPr>
              <w:t>140</w:t>
            </w:r>
          </w:p>
        </w:tc>
      </w:tr>
      <w:tr w:rsidR="00551D84" w14:paraId="573629F2" w14:textId="77777777" w:rsidTr="00FC3E50">
        <w:trPr>
          <w:trHeight w:val="283"/>
        </w:trPr>
        <w:tc>
          <w:tcPr>
            <w:tcW w:w="1099" w:type="dxa"/>
            <w:tcBorders>
              <w:top w:val="single" w:sz="4" w:space="0" w:color="000000"/>
              <w:left w:val="single" w:sz="4" w:space="0" w:color="000000"/>
              <w:bottom w:val="single" w:sz="4" w:space="0" w:color="000000"/>
              <w:right w:val="single" w:sz="4" w:space="0" w:color="000000"/>
            </w:tcBorders>
            <w:vAlign w:val="center"/>
          </w:tcPr>
          <w:p w14:paraId="447B3485" w14:textId="77777777" w:rsidR="00551D84" w:rsidRDefault="00551D84" w:rsidP="00FC3E50">
            <w:pPr>
              <w:keepNext/>
              <w:keepLines/>
              <w:rPr>
                <w:rFonts w:cs="Arial"/>
                <w:lang w:eastAsia="en-GB"/>
              </w:rPr>
            </w:pPr>
            <w:r>
              <w:rPr>
                <w:rFonts w:cs="Arial"/>
                <w:lang w:eastAsia="en-GB"/>
              </w:rPr>
              <w:t>4</w:t>
            </w:r>
          </w:p>
        </w:tc>
        <w:tc>
          <w:tcPr>
            <w:tcW w:w="1872" w:type="dxa"/>
            <w:tcBorders>
              <w:top w:val="single" w:sz="4" w:space="0" w:color="000000"/>
              <w:left w:val="single" w:sz="4" w:space="0" w:color="000000"/>
              <w:bottom w:val="single" w:sz="4" w:space="0" w:color="000000"/>
              <w:right w:val="single" w:sz="4" w:space="0" w:color="000000"/>
            </w:tcBorders>
            <w:vAlign w:val="center"/>
          </w:tcPr>
          <w:p w14:paraId="459A9AEC" w14:textId="77777777" w:rsidR="00551D84" w:rsidRDefault="00551D84" w:rsidP="00FC3E50">
            <w:pPr>
              <w:keepNext/>
              <w:keepLines/>
              <w:jc w:val="center"/>
              <w:rPr>
                <w:rFonts w:cs="Arial"/>
                <w:lang w:eastAsia="en-GB"/>
              </w:rPr>
            </w:pPr>
            <w:r>
              <w:rPr>
                <w:rFonts w:cs="Arial"/>
                <w:lang w:eastAsia="en-GB"/>
              </w:rPr>
              <w:t>130</w:t>
            </w:r>
          </w:p>
        </w:tc>
      </w:tr>
      <w:tr w:rsidR="00551D84" w14:paraId="135D747D" w14:textId="77777777" w:rsidTr="00FC3E50">
        <w:trPr>
          <w:trHeight w:val="283"/>
        </w:trPr>
        <w:tc>
          <w:tcPr>
            <w:tcW w:w="1099" w:type="dxa"/>
            <w:tcBorders>
              <w:top w:val="single" w:sz="4" w:space="0" w:color="000000"/>
              <w:left w:val="single" w:sz="4" w:space="0" w:color="000000"/>
              <w:bottom w:val="single" w:sz="4" w:space="0" w:color="000000"/>
              <w:right w:val="single" w:sz="4" w:space="0" w:color="000000"/>
            </w:tcBorders>
            <w:vAlign w:val="center"/>
          </w:tcPr>
          <w:p w14:paraId="53F41D6D" w14:textId="77777777" w:rsidR="00551D84" w:rsidRDefault="00551D84" w:rsidP="00FC3E50">
            <w:pPr>
              <w:keepNext/>
              <w:keepLines/>
              <w:rPr>
                <w:rFonts w:cs="Arial"/>
                <w:lang w:eastAsia="en-GB"/>
              </w:rPr>
            </w:pPr>
            <w:r>
              <w:rPr>
                <w:rFonts w:cs="Arial"/>
                <w:lang w:eastAsia="en-GB"/>
              </w:rPr>
              <w:t>5</w:t>
            </w:r>
          </w:p>
        </w:tc>
        <w:tc>
          <w:tcPr>
            <w:tcW w:w="1872" w:type="dxa"/>
            <w:tcBorders>
              <w:top w:val="single" w:sz="4" w:space="0" w:color="000000"/>
              <w:left w:val="single" w:sz="4" w:space="0" w:color="000000"/>
              <w:bottom w:val="single" w:sz="4" w:space="0" w:color="000000"/>
              <w:right w:val="single" w:sz="4" w:space="0" w:color="000000"/>
            </w:tcBorders>
            <w:vAlign w:val="center"/>
          </w:tcPr>
          <w:p w14:paraId="5719C9BE" w14:textId="77777777" w:rsidR="00551D84" w:rsidRDefault="00551D84" w:rsidP="00FC3E50">
            <w:pPr>
              <w:keepNext/>
              <w:keepLines/>
              <w:jc w:val="center"/>
              <w:rPr>
                <w:rFonts w:cs="Arial"/>
                <w:lang w:eastAsia="en-GB"/>
              </w:rPr>
            </w:pPr>
            <w:r>
              <w:rPr>
                <w:rFonts w:cs="Arial"/>
                <w:lang w:eastAsia="en-GB"/>
              </w:rPr>
              <w:t>120</w:t>
            </w:r>
          </w:p>
        </w:tc>
      </w:tr>
      <w:tr w:rsidR="00551D84" w14:paraId="56AB4860" w14:textId="77777777" w:rsidTr="00FC3E50">
        <w:trPr>
          <w:trHeight w:val="283"/>
        </w:trPr>
        <w:tc>
          <w:tcPr>
            <w:tcW w:w="1099" w:type="dxa"/>
            <w:tcBorders>
              <w:top w:val="single" w:sz="4" w:space="0" w:color="000000"/>
              <w:left w:val="single" w:sz="4" w:space="0" w:color="000000"/>
              <w:bottom w:val="single" w:sz="4" w:space="0" w:color="000000"/>
              <w:right w:val="single" w:sz="4" w:space="0" w:color="000000"/>
            </w:tcBorders>
            <w:vAlign w:val="center"/>
          </w:tcPr>
          <w:p w14:paraId="034A998F" w14:textId="77777777" w:rsidR="00551D84" w:rsidRDefault="00551D84" w:rsidP="00FC3E50">
            <w:pPr>
              <w:keepNext/>
              <w:keepLines/>
              <w:rPr>
                <w:rFonts w:cs="Arial"/>
                <w:lang w:eastAsia="en-GB"/>
              </w:rPr>
            </w:pPr>
            <w:r>
              <w:rPr>
                <w:rFonts w:cs="Arial"/>
                <w:lang w:eastAsia="en-GB"/>
              </w:rPr>
              <w:t>6</w:t>
            </w:r>
          </w:p>
        </w:tc>
        <w:tc>
          <w:tcPr>
            <w:tcW w:w="1872" w:type="dxa"/>
            <w:tcBorders>
              <w:top w:val="single" w:sz="4" w:space="0" w:color="000000"/>
              <w:left w:val="single" w:sz="4" w:space="0" w:color="000000"/>
              <w:bottom w:val="single" w:sz="4" w:space="0" w:color="000000"/>
              <w:right w:val="single" w:sz="4" w:space="0" w:color="000000"/>
            </w:tcBorders>
            <w:vAlign w:val="center"/>
          </w:tcPr>
          <w:p w14:paraId="5FF1B4A0" w14:textId="77777777" w:rsidR="00551D84" w:rsidRDefault="00551D84" w:rsidP="00FC3E50">
            <w:pPr>
              <w:keepNext/>
              <w:keepLines/>
              <w:jc w:val="center"/>
              <w:rPr>
                <w:rFonts w:cs="Arial"/>
                <w:lang w:eastAsia="en-GB"/>
              </w:rPr>
            </w:pPr>
            <w:r>
              <w:rPr>
                <w:rFonts w:cs="Arial"/>
                <w:lang w:eastAsia="en-GB"/>
              </w:rPr>
              <w:t>110</w:t>
            </w:r>
          </w:p>
        </w:tc>
      </w:tr>
      <w:tr w:rsidR="00551D84" w14:paraId="108CE444" w14:textId="77777777" w:rsidTr="00FC3E50">
        <w:trPr>
          <w:trHeight w:val="283"/>
        </w:trPr>
        <w:tc>
          <w:tcPr>
            <w:tcW w:w="1099" w:type="dxa"/>
            <w:tcBorders>
              <w:top w:val="single" w:sz="4" w:space="0" w:color="000000"/>
              <w:left w:val="single" w:sz="4" w:space="0" w:color="000000"/>
              <w:bottom w:val="single" w:sz="4" w:space="0" w:color="000000"/>
              <w:right w:val="single" w:sz="4" w:space="0" w:color="000000"/>
            </w:tcBorders>
            <w:vAlign w:val="center"/>
          </w:tcPr>
          <w:p w14:paraId="04046B16" w14:textId="77777777" w:rsidR="00551D84" w:rsidRDefault="00551D84" w:rsidP="00FC3E50">
            <w:pPr>
              <w:keepNext/>
              <w:keepLines/>
              <w:rPr>
                <w:rFonts w:cs="Arial"/>
                <w:lang w:eastAsia="en-GB"/>
              </w:rPr>
            </w:pPr>
            <w:r>
              <w:rPr>
                <w:rFonts w:cs="Arial"/>
                <w:lang w:eastAsia="en-GB"/>
              </w:rPr>
              <w:t>7</w:t>
            </w:r>
          </w:p>
        </w:tc>
        <w:tc>
          <w:tcPr>
            <w:tcW w:w="1872" w:type="dxa"/>
            <w:tcBorders>
              <w:top w:val="single" w:sz="4" w:space="0" w:color="000000"/>
              <w:left w:val="single" w:sz="4" w:space="0" w:color="000000"/>
              <w:bottom w:val="single" w:sz="4" w:space="0" w:color="000000"/>
              <w:right w:val="single" w:sz="4" w:space="0" w:color="000000"/>
            </w:tcBorders>
            <w:vAlign w:val="center"/>
          </w:tcPr>
          <w:p w14:paraId="388CE729" w14:textId="77777777" w:rsidR="00551D84" w:rsidRDefault="00551D84" w:rsidP="00FC3E50">
            <w:pPr>
              <w:keepNext/>
              <w:keepLines/>
              <w:jc w:val="center"/>
              <w:rPr>
                <w:rFonts w:cs="Arial"/>
                <w:lang w:eastAsia="en-GB"/>
              </w:rPr>
            </w:pPr>
            <w:r>
              <w:rPr>
                <w:rFonts w:cs="Arial"/>
                <w:lang w:eastAsia="en-GB"/>
              </w:rPr>
              <w:t>100</w:t>
            </w:r>
          </w:p>
        </w:tc>
      </w:tr>
      <w:tr w:rsidR="00551D84" w14:paraId="44B9CD78" w14:textId="77777777" w:rsidTr="00FC3E50">
        <w:trPr>
          <w:trHeight w:val="283"/>
        </w:trPr>
        <w:tc>
          <w:tcPr>
            <w:tcW w:w="1099" w:type="dxa"/>
            <w:tcBorders>
              <w:top w:val="single" w:sz="4" w:space="0" w:color="000000"/>
              <w:left w:val="single" w:sz="4" w:space="0" w:color="000000"/>
              <w:bottom w:val="single" w:sz="4" w:space="0" w:color="000000"/>
              <w:right w:val="single" w:sz="4" w:space="0" w:color="000000"/>
            </w:tcBorders>
            <w:vAlign w:val="center"/>
          </w:tcPr>
          <w:p w14:paraId="081DCC6A" w14:textId="77777777" w:rsidR="00551D84" w:rsidRDefault="00551D84" w:rsidP="00FC3E50">
            <w:pPr>
              <w:keepNext/>
              <w:keepLines/>
              <w:rPr>
                <w:rFonts w:cs="Arial"/>
                <w:lang w:eastAsia="en-GB"/>
              </w:rPr>
            </w:pPr>
            <w:r>
              <w:rPr>
                <w:rFonts w:cs="Arial"/>
                <w:lang w:eastAsia="en-GB"/>
              </w:rPr>
              <w:t>8</w:t>
            </w:r>
          </w:p>
        </w:tc>
        <w:tc>
          <w:tcPr>
            <w:tcW w:w="1872" w:type="dxa"/>
            <w:tcBorders>
              <w:top w:val="single" w:sz="4" w:space="0" w:color="000000"/>
              <w:left w:val="single" w:sz="4" w:space="0" w:color="000000"/>
              <w:bottom w:val="single" w:sz="4" w:space="0" w:color="000000"/>
              <w:right w:val="single" w:sz="4" w:space="0" w:color="000000"/>
            </w:tcBorders>
            <w:vAlign w:val="center"/>
          </w:tcPr>
          <w:p w14:paraId="7A37AB76" w14:textId="77777777" w:rsidR="00551D84" w:rsidRDefault="00551D84" w:rsidP="00FC3E50">
            <w:pPr>
              <w:keepNext/>
              <w:keepLines/>
              <w:jc w:val="center"/>
              <w:rPr>
                <w:rFonts w:cs="Arial"/>
                <w:lang w:eastAsia="en-GB"/>
              </w:rPr>
            </w:pPr>
            <w:r>
              <w:rPr>
                <w:rFonts w:cs="Arial"/>
                <w:lang w:eastAsia="en-GB"/>
              </w:rPr>
              <w:t>90</w:t>
            </w:r>
          </w:p>
        </w:tc>
      </w:tr>
      <w:tr w:rsidR="00551D84" w14:paraId="5B863A38" w14:textId="77777777" w:rsidTr="00FC3E50">
        <w:trPr>
          <w:trHeight w:val="283"/>
        </w:trPr>
        <w:tc>
          <w:tcPr>
            <w:tcW w:w="1099" w:type="dxa"/>
            <w:tcBorders>
              <w:top w:val="single" w:sz="4" w:space="0" w:color="000000"/>
              <w:left w:val="single" w:sz="4" w:space="0" w:color="000000"/>
              <w:bottom w:val="single" w:sz="4" w:space="0" w:color="000000"/>
              <w:right w:val="single" w:sz="4" w:space="0" w:color="000000"/>
            </w:tcBorders>
            <w:vAlign w:val="center"/>
          </w:tcPr>
          <w:p w14:paraId="270C5B53" w14:textId="77777777" w:rsidR="00551D84" w:rsidRDefault="00551D84" w:rsidP="00FC3E50">
            <w:pPr>
              <w:keepNext/>
              <w:keepLines/>
              <w:rPr>
                <w:rFonts w:cs="Arial"/>
                <w:lang w:eastAsia="en-GB"/>
              </w:rPr>
            </w:pPr>
            <w:r>
              <w:rPr>
                <w:rFonts w:cs="Arial"/>
                <w:lang w:eastAsia="en-GB"/>
              </w:rPr>
              <w:t>9</w:t>
            </w:r>
          </w:p>
        </w:tc>
        <w:tc>
          <w:tcPr>
            <w:tcW w:w="1872" w:type="dxa"/>
            <w:tcBorders>
              <w:top w:val="single" w:sz="4" w:space="0" w:color="000000"/>
              <w:left w:val="single" w:sz="4" w:space="0" w:color="000000"/>
              <w:bottom w:val="single" w:sz="4" w:space="0" w:color="000000"/>
              <w:right w:val="single" w:sz="4" w:space="0" w:color="000000"/>
            </w:tcBorders>
            <w:vAlign w:val="center"/>
          </w:tcPr>
          <w:p w14:paraId="201833C1" w14:textId="77777777" w:rsidR="00551D84" w:rsidRDefault="00551D84" w:rsidP="00FC3E50">
            <w:pPr>
              <w:keepNext/>
              <w:keepLines/>
              <w:jc w:val="center"/>
              <w:rPr>
                <w:rFonts w:cs="Arial"/>
                <w:lang w:eastAsia="en-GB"/>
              </w:rPr>
            </w:pPr>
            <w:r>
              <w:rPr>
                <w:rFonts w:cs="Arial"/>
                <w:lang w:eastAsia="en-GB"/>
              </w:rPr>
              <w:t>80</w:t>
            </w:r>
          </w:p>
        </w:tc>
      </w:tr>
      <w:tr w:rsidR="00551D84" w14:paraId="308109AD" w14:textId="77777777" w:rsidTr="00FC3E50">
        <w:trPr>
          <w:trHeight w:val="283"/>
        </w:trPr>
        <w:tc>
          <w:tcPr>
            <w:tcW w:w="1099" w:type="dxa"/>
            <w:tcBorders>
              <w:top w:val="single" w:sz="4" w:space="0" w:color="000000"/>
              <w:left w:val="single" w:sz="4" w:space="0" w:color="000000"/>
              <w:bottom w:val="single" w:sz="4" w:space="0" w:color="000000"/>
              <w:right w:val="single" w:sz="4" w:space="0" w:color="000000"/>
            </w:tcBorders>
            <w:vAlign w:val="center"/>
          </w:tcPr>
          <w:p w14:paraId="47745EA5" w14:textId="77777777" w:rsidR="00551D84" w:rsidRDefault="00551D84" w:rsidP="00FC3E50">
            <w:pPr>
              <w:keepNext/>
              <w:keepLines/>
              <w:rPr>
                <w:rFonts w:cs="Arial"/>
                <w:lang w:eastAsia="en-GB"/>
              </w:rPr>
            </w:pPr>
            <w:r>
              <w:rPr>
                <w:rFonts w:cs="Arial"/>
                <w:lang w:eastAsia="en-GB"/>
              </w:rPr>
              <w:t>10</w:t>
            </w:r>
          </w:p>
        </w:tc>
        <w:tc>
          <w:tcPr>
            <w:tcW w:w="1872" w:type="dxa"/>
            <w:tcBorders>
              <w:top w:val="single" w:sz="4" w:space="0" w:color="000000"/>
              <w:left w:val="single" w:sz="4" w:space="0" w:color="000000"/>
              <w:bottom w:val="single" w:sz="4" w:space="0" w:color="000000"/>
              <w:right w:val="single" w:sz="4" w:space="0" w:color="000000"/>
            </w:tcBorders>
            <w:vAlign w:val="center"/>
          </w:tcPr>
          <w:p w14:paraId="565FB3C9" w14:textId="77777777" w:rsidR="00551D84" w:rsidRDefault="00551D84" w:rsidP="00FC3E50">
            <w:pPr>
              <w:keepNext/>
              <w:keepLines/>
              <w:jc w:val="center"/>
              <w:rPr>
                <w:rFonts w:cs="Arial"/>
                <w:lang w:eastAsia="en-GB"/>
              </w:rPr>
            </w:pPr>
            <w:r>
              <w:rPr>
                <w:rFonts w:cs="Arial"/>
                <w:lang w:eastAsia="en-GB"/>
              </w:rPr>
              <w:t>70</w:t>
            </w:r>
          </w:p>
        </w:tc>
      </w:tr>
    </w:tbl>
    <w:p w14:paraId="615CFBA6" w14:textId="77777777" w:rsidR="00551D84" w:rsidRDefault="00551D84" w:rsidP="00551D84">
      <w:pPr>
        <w:pStyle w:val="KeinLeerraum"/>
        <w:pBdr>
          <w:bottom w:val="single" w:sz="4" w:space="1" w:color="000000"/>
        </w:pBdr>
        <w:rPr>
          <w:lang w:val="en-GB"/>
        </w:rPr>
      </w:pPr>
    </w:p>
    <w:p w14:paraId="472F0C49" w14:textId="77777777" w:rsidR="00551D84" w:rsidRDefault="00551D84" w:rsidP="00551D84">
      <w:pPr>
        <w:pStyle w:val="KeinLeerraum"/>
        <w:rPr>
          <w:sz w:val="24"/>
          <w:lang w:val="en-GB"/>
        </w:rPr>
      </w:pPr>
    </w:p>
    <w:p w14:paraId="72F72575" w14:textId="77777777" w:rsidR="00551D84" w:rsidRDefault="00551D84" w:rsidP="00551D84">
      <w:pPr>
        <w:rPr>
          <w:b/>
          <w:lang w:val="en-GB"/>
        </w:rPr>
      </w:pPr>
      <w:r>
        <w:rPr>
          <w:b/>
          <w:lang w:val="en-GB"/>
        </w:rPr>
        <w:t>UCI Artistic Cycling World Cup Leader Jersey:</w:t>
      </w:r>
    </w:p>
    <w:p w14:paraId="0E64EAA6" w14:textId="77777777" w:rsidR="00551D84" w:rsidRDefault="00551D84" w:rsidP="00551D84">
      <w:pPr>
        <w:rPr>
          <w:lang w:val="en-GB"/>
        </w:rPr>
      </w:pPr>
      <w:r>
        <w:rPr>
          <w:lang w:val="en-GB"/>
        </w:rPr>
        <w:t>Concerning the UCI Artistic Cycling World Cup leader jersey please note the rules as follow:</w:t>
      </w:r>
    </w:p>
    <w:p w14:paraId="508AA092" w14:textId="77777777" w:rsidR="00551D84" w:rsidRDefault="00551D84" w:rsidP="00551D84">
      <w:pPr>
        <w:rPr>
          <w:lang w:val="en-GB"/>
        </w:rPr>
      </w:pPr>
      <w:r>
        <w:rPr>
          <w:lang w:val="en-GB"/>
        </w:rPr>
        <w:t>For each discipline, the UCI shall award a leader’s jersey at each event of the series. The leader’s jersey may only be worn at UCI Artistic Cycling World Cup events, and in no other event. The colours of the leader’s jerseys are determined by the UCI. Further details are regulated in article 1.3.055 bis. (UCI Cycling Regulations, Part 1 General organisation of cycling as a sport).</w:t>
      </w:r>
    </w:p>
    <w:p w14:paraId="713ED8B4" w14:textId="77777777" w:rsidR="00551D84" w:rsidRDefault="00551D84" w:rsidP="00551D84">
      <w:pPr>
        <w:rPr>
          <w:lang w:val="en-GB"/>
        </w:rPr>
      </w:pPr>
    </w:p>
    <w:p w14:paraId="130C5F2A" w14:textId="77777777" w:rsidR="00551D84" w:rsidRDefault="00551D84" w:rsidP="00551D84">
      <w:pPr>
        <w:rPr>
          <w:b/>
          <w:bCs/>
          <w:lang w:val="en-GB"/>
        </w:rPr>
      </w:pPr>
      <w:r>
        <w:rPr>
          <w:b/>
          <w:bCs/>
          <w:lang w:val="en-GB"/>
        </w:rPr>
        <w:t>Please note the order of priority for wearing of different jerseys:</w:t>
      </w:r>
    </w:p>
    <w:p w14:paraId="5CAB85C7" w14:textId="77777777" w:rsidR="00551D84" w:rsidRDefault="00551D84" w:rsidP="00551D84">
      <w:pPr>
        <w:rPr>
          <w:b/>
          <w:bCs/>
          <w:lang w:val="en-GB"/>
        </w:rPr>
      </w:pPr>
      <w:r>
        <w:rPr>
          <w:b/>
          <w:bCs/>
          <w:lang w:val="en-GB"/>
        </w:rPr>
        <w:t>UCI Cycling Regulations, Part 1 General organisation of cycling as a sport.</w:t>
      </w:r>
    </w:p>
    <w:p w14:paraId="3B3813FC" w14:textId="77777777" w:rsidR="00551D84" w:rsidRDefault="00551D84" w:rsidP="00551D84">
      <w:pPr>
        <w:rPr>
          <w:lang w:val="en-GB"/>
        </w:rPr>
      </w:pPr>
    </w:p>
    <w:p w14:paraId="5DA9609E" w14:textId="77777777" w:rsidR="009A64A6" w:rsidRPr="00A9072B" w:rsidRDefault="009A64A6">
      <w:pPr>
        <w:rPr>
          <w:lang w:val="en-GB"/>
        </w:rPr>
      </w:pPr>
    </w:p>
    <w:sectPr w:rsidR="009A64A6" w:rsidRPr="00A9072B">
      <w:footerReference w:type="default" r:id="rId11"/>
      <w:pgSz w:w="11906" w:h="16838"/>
      <w:pgMar w:top="1134" w:right="1418" w:bottom="1418" w:left="1418"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2566A" w14:textId="77777777" w:rsidR="00C243B6" w:rsidRDefault="00C243B6">
      <w:r>
        <w:separator/>
      </w:r>
    </w:p>
  </w:endnote>
  <w:endnote w:type="continuationSeparator" w:id="0">
    <w:p w14:paraId="7E669BD0" w14:textId="77777777" w:rsidR="00C243B6" w:rsidRDefault="00C2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D2B6" w14:textId="40273123" w:rsidR="009A64A6" w:rsidRDefault="00000000">
    <w:pPr>
      <w:pStyle w:val="Fuzeile"/>
      <w:rPr>
        <w:sz w:val="20"/>
        <w:lang w:val="en-GB"/>
      </w:rPr>
    </w:pPr>
    <w:r>
      <w:rPr>
        <w:sz w:val="20"/>
        <w:lang w:val="en-GB"/>
      </w:rPr>
      <w:t xml:space="preserve">Information Bulletin No </w:t>
    </w:r>
    <w:r w:rsidR="00196FB0">
      <w:rPr>
        <w:sz w:val="20"/>
        <w:lang w:val="en-GB"/>
      </w:rPr>
      <w:t>3</w:t>
    </w:r>
    <w:r>
      <w:rPr>
        <w:sz w:val="20"/>
        <w:lang w:val="en-GB"/>
      </w:rPr>
      <w:tab/>
      <w:t>2023 UCI Artistic Cycling World Cup</w:t>
    </w:r>
    <w:r>
      <w:rPr>
        <w:sz w:val="20"/>
        <w:lang w:val="en-GB"/>
      </w:rPr>
      <w:tab/>
      <w:t xml:space="preserve">page | </w:t>
    </w:r>
    <w:r>
      <w:rPr>
        <w:sz w:val="20"/>
        <w:lang w:val="en-GB"/>
      </w:rPr>
      <w:fldChar w:fldCharType="begin"/>
    </w:r>
    <w:r>
      <w:rPr>
        <w:sz w:val="20"/>
        <w:lang w:val="en-GB"/>
      </w:rPr>
      <w:instrText xml:space="preserve"> PAGE </w:instrText>
    </w:r>
    <w:r>
      <w:rPr>
        <w:sz w:val="20"/>
        <w:lang w:val="en-GB"/>
      </w:rPr>
      <w:fldChar w:fldCharType="separate"/>
    </w:r>
    <w:r>
      <w:rPr>
        <w:sz w:val="20"/>
        <w:lang w:val="en-GB"/>
      </w:rPr>
      <w:t>4</w:t>
    </w:r>
    <w:r>
      <w:rPr>
        <w:sz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9164F" w14:textId="77777777" w:rsidR="00C243B6" w:rsidRDefault="00C243B6">
      <w:r>
        <w:separator/>
      </w:r>
    </w:p>
  </w:footnote>
  <w:footnote w:type="continuationSeparator" w:id="0">
    <w:p w14:paraId="5855E16D" w14:textId="77777777" w:rsidR="00C243B6" w:rsidRDefault="00C24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43C97"/>
    <w:multiLevelType w:val="multilevel"/>
    <w:tmpl w:val="72D6F3F4"/>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 w15:restartNumberingAfterBreak="0">
    <w:nsid w:val="7DFF6CF6"/>
    <w:multiLevelType w:val="multilevel"/>
    <w:tmpl w:val="CD3067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94"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564218807">
    <w:abstractNumId w:val="1"/>
  </w:num>
  <w:num w:numId="2" w16cid:durableId="1215001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4A6"/>
    <w:rsid w:val="00196FB0"/>
    <w:rsid w:val="00272A7C"/>
    <w:rsid w:val="003865E7"/>
    <w:rsid w:val="004D2D45"/>
    <w:rsid w:val="004D6CF2"/>
    <w:rsid w:val="00545635"/>
    <w:rsid w:val="00551D84"/>
    <w:rsid w:val="009A64A6"/>
    <w:rsid w:val="00A9072B"/>
    <w:rsid w:val="00C243B6"/>
    <w:rsid w:val="00D70D9E"/>
    <w:rsid w:val="00DD17AD"/>
    <w:rsid w:val="00DD57B6"/>
    <w:rsid w:val="00E60EC1"/>
    <w:rsid w:val="00EC01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F6E1"/>
  <w15:docId w15:val="{A21BF241-7F21-408E-BE0D-96BAD8F5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qFormat/>
    <w:rPr>
      <w:rFonts w:ascii="Calibri" w:hAnsi="Calibri" w:cs="Calibri"/>
      <w:lang w:eastAsia="de-DE"/>
    </w:rPr>
  </w:style>
  <w:style w:type="character" w:customStyle="1" w:styleId="FuzeileZchn">
    <w:name w:val="Fußzeile Zchn"/>
    <w:basedOn w:val="Absatz-Standardschriftart"/>
    <w:link w:val="Fuzeile"/>
    <w:qFormat/>
    <w:rPr>
      <w:rFonts w:ascii="Calibri" w:hAnsi="Calibri" w:cs="Calibri"/>
      <w:lang w:eastAsia="de-DE"/>
    </w:rPr>
  </w:style>
  <w:style w:type="character" w:styleId="Hyperlink">
    <w:name w:val="Hyperlink"/>
    <w:basedOn w:val="Absatz-Standardschriftart"/>
    <w:rPr>
      <w:color w:val="0563C1"/>
      <w:u w:val="single"/>
    </w:rPr>
  </w:style>
  <w:style w:type="character" w:customStyle="1" w:styleId="CorpsdesarticlesChar">
    <w:name w:val="Corps des articles Char"/>
    <w:basedOn w:val="Absatz-Standardschriftart"/>
    <w:link w:val="Corpsdesarticles"/>
    <w:qFormat/>
    <w:rPr>
      <w:rFonts w:ascii="Arial" w:eastAsia="Times" w:hAnsi="Arial" w:cs="Arial"/>
      <w:lang w:val="fr-CH" w:eastAsia="en-GB"/>
    </w:rPr>
  </w:style>
  <w:style w:type="character" w:customStyle="1" w:styleId="NichtaufgelsteErwhnung1">
    <w:name w:val="Nicht aufgelöste Erwähnung1"/>
    <w:basedOn w:val="Absatz-Standardschriftart"/>
    <w:qFormat/>
    <w:rPr>
      <w:color w:val="605E5C"/>
      <w:shd w:val="clear" w:color="auto" w:fill="E1DFDD"/>
    </w:rPr>
  </w:style>
  <w:style w:type="character" w:customStyle="1" w:styleId="SprechblasentextZchn">
    <w:name w:val="Sprechblasentext Zchn"/>
    <w:basedOn w:val="Absatz-Standardschriftart"/>
    <w:link w:val="Sprechblasentext"/>
    <w:qFormat/>
    <w:rPr>
      <w:rFonts w:ascii="Tahoma" w:hAnsi="Tahoma" w:cs="Tahoma"/>
      <w:sz w:val="16"/>
      <w:szCs w:val="16"/>
      <w:lang w:eastAsia="de-DE"/>
    </w:rPr>
  </w:style>
  <w:style w:type="character" w:customStyle="1" w:styleId="NichtaufgelsteErwhnung2">
    <w:name w:val="Nicht aufgelöste Erwähnung2"/>
    <w:basedOn w:val="Absatz-Standardschriftart"/>
    <w:qFormat/>
    <w:rPr>
      <w:color w:val="605E5C"/>
      <w:shd w:val="clear" w:color="auto" w:fill="E1DFDD"/>
    </w:rPr>
  </w:style>
  <w:style w:type="character" w:styleId="BesuchterLink">
    <w:name w:val="FollowedHyperlink"/>
    <w:basedOn w:val="Absatz-Standardschriftart"/>
    <w:rPr>
      <w:color w:val="954F72"/>
      <w:u w:val="single"/>
    </w:rPr>
  </w:style>
  <w:style w:type="character" w:customStyle="1" w:styleId="NichtaufgelsteErwhnung3">
    <w:name w:val="Nicht aufgelöste Erwähnung3"/>
    <w:basedOn w:val="Absatz-Standardschriftart"/>
    <w:qFormat/>
    <w:rPr>
      <w:color w:val="605E5C"/>
      <w:shd w:val="clear" w:color="auto" w:fill="E1DFDD"/>
    </w:rPr>
  </w:style>
  <w:style w:type="character" w:styleId="NichtaufgelsteErwhnung">
    <w:name w:val="Unresolved Mention"/>
    <w:basedOn w:val="Absatz-Standardschriftart"/>
    <w:qFormat/>
    <w:rPr>
      <w:color w:val="605E5C"/>
      <w:shd w:val="clear" w:color="auto" w:fill="E1DFDD"/>
    </w:rPr>
  </w:style>
  <w:style w:type="character" w:customStyle="1" w:styleId="HTMLVorformatiertZchn">
    <w:name w:val="HTML Vorformatiert Zchn"/>
    <w:basedOn w:val="Absatz-Standardschriftart"/>
    <w:link w:val="HTMLVorformatiert"/>
    <w:qFormat/>
    <w:rPr>
      <w:rFonts w:ascii="Courier New" w:eastAsia="Times New Roman" w:hAnsi="Courier New" w:cs="Courier New"/>
      <w:sz w:val="20"/>
      <w:szCs w:val="20"/>
      <w:lang w:eastAsia="de-DE"/>
    </w:rPr>
  </w:style>
  <w:style w:type="character" w:customStyle="1" w:styleId="y2iqfc">
    <w:name w:val="y2iqfc"/>
    <w:basedOn w:val="Absatz-Standardschriftart"/>
    <w:qFormat/>
  </w:style>
  <w:style w:type="character" w:customStyle="1" w:styleId="KeinLeerraumZchn">
    <w:name w:val="Kein Leerraum Zchn"/>
    <w:basedOn w:val="Absatz-Standardschriftart"/>
    <w:link w:val="KeinLeerraum"/>
    <w:qFormat/>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styleId="KeinLeerraum">
    <w:name w:val="No Spacing"/>
    <w:link w:val="KeinLeerraumZchn"/>
    <w:qFormat/>
  </w:style>
  <w:style w:type="paragraph" w:customStyle="1" w:styleId="HeaderandFooter">
    <w:name w:val="Header and Footer"/>
    <w:basedOn w:val="Standard"/>
    <w:qFormat/>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Corpsdesarticles">
    <w:name w:val="Corps des articles"/>
    <w:basedOn w:val="Standard"/>
    <w:link w:val="CorpsdesarticlesChar"/>
    <w:qFormat/>
    <w:pPr>
      <w:tabs>
        <w:tab w:val="right" w:pos="1134"/>
        <w:tab w:val="left" w:pos="1701"/>
      </w:tabs>
      <w:ind w:left="1418" w:hanging="1418"/>
      <w:jc w:val="both"/>
    </w:pPr>
    <w:rPr>
      <w:rFonts w:ascii="Arial" w:eastAsia="Times" w:hAnsi="Arial" w:cs="Arial"/>
      <w:lang w:val="fr-CH" w:eastAsia="en-GB"/>
    </w:rPr>
  </w:style>
  <w:style w:type="paragraph" w:customStyle="1" w:styleId="Default">
    <w:name w:val="Default"/>
    <w:basedOn w:val="Standard"/>
    <w:qFormat/>
    <w:rPr>
      <w:rFonts w:ascii="Arial" w:hAnsi="Arial" w:cs="Arial"/>
      <w:color w:val="000000"/>
      <w:sz w:val="24"/>
      <w:szCs w:val="24"/>
    </w:rPr>
  </w:style>
  <w:style w:type="paragraph" w:styleId="Sprechblasentext">
    <w:name w:val="Balloon Text"/>
    <w:basedOn w:val="Standard"/>
    <w:link w:val="SprechblasentextZchn"/>
    <w:qFormat/>
    <w:rPr>
      <w:rFonts w:ascii="Tahoma" w:hAnsi="Tahoma" w:cs="Tahoma"/>
      <w:sz w:val="16"/>
      <w:szCs w:val="16"/>
    </w:rPr>
  </w:style>
  <w:style w:type="paragraph" w:styleId="HTMLVorformatiert">
    <w:name w:val="HTML Preformatted"/>
    <w:basedOn w:val="Standard"/>
    <w:link w:val="HTMLVorformatiertZch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TableContents">
    <w:name w:val="Table Contents"/>
    <w:basedOn w:val="Standard"/>
    <w:qFormat/>
    <w:pPr>
      <w:widowControl w:val="0"/>
      <w:suppressLineNumbers/>
    </w:pPr>
  </w:style>
  <w:style w:type="paragraph" w:customStyle="1" w:styleId="TableHeading">
    <w:name w:val="Table Heading"/>
    <w:basedOn w:val="TableContents"/>
    <w:qFormat/>
    <w:pPr>
      <w:jc w:val="center"/>
    </w:pPr>
    <w:rPr>
      <w:b/>
      <w:bCs/>
    </w:rPr>
  </w:style>
  <w:style w:type="character" w:customStyle="1" w:styleId="cf01">
    <w:name w:val="cf01"/>
    <w:basedOn w:val="Absatz-Standardschriftart"/>
    <w:rsid w:val="00196FB0"/>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064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indoorcyclingworldwid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door@uci.ch" TargetMode="External"/><Relationship Id="rId4" Type="http://schemas.openxmlformats.org/officeDocument/2006/relationships/webSettings" Target="webSettings.xml"/><Relationship Id="rId9" Type="http://schemas.openxmlformats.org/officeDocument/2006/relationships/hyperlink" Target="http://www.indoorcyclingworldwide.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4926</Characters>
  <Application>Microsoft Office Word</Application>
  <DocSecurity>0</DocSecurity>
  <Lines>41</Lines>
  <Paragraphs>11</Paragraphs>
  <ScaleCrop>false</ScaleCrop>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Bee</dc:creator>
  <dc:description/>
  <cp:lastModifiedBy>Rolf Halter</cp:lastModifiedBy>
  <cp:revision>6</cp:revision>
  <dcterms:created xsi:type="dcterms:W3CDTF">2023-05-18T11:35:00Z</dcterms:created>
  <dcterms:modified xsi:type="dcterms:W3CDTF">2023-08-18T13:12:00Z</dcterms:modified>
  <dc:language>de-DE</dc:language>
</cp:coreProperties>
</file>